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366F5" w14:textId="77777777" w:rsidR="0027435C" w:rsidRDefault="0027435C" w:rsidP="0027435C">
      <w:pPr>
        <w:rPr>
          <w:b/>
          <w:bCs/>
          <w:lang w:val="it-IT"/>
        </w:rPr>
      </w:pPr>
      <w:proofErr w:type="spellStart"/>
      <w:r w:rsidRPr="0027435C">
        <w:rPr>
          <w:b/>
          <w:bCs/>
          <w:lang w:val="it-IT"/>
        </w:rPr>
        <w:t>Observaciones</w:t>
      </w:r>
      <w:proofErr w:type="spellEnd"/>
      <w:r w:rsidRPr="0027435C">
        <w:rPr>
          <w:b/>
          <w:bCs/>
          <w:lang w:val="it-IT"/>
        </w:rPr>
        <w:t xml:space="preserve"> </w:t>
      </w:r>
      <w:proofErr w:type="spellStart"/>
      <w:r w:rsidRPr="0027435C">
        <w:rPr>
          <w:b/>
          <w:bCs/>
          <w:lang w:val="it-IT"/>
        </w:rPr>
        <w:t>generales</w:t>
      </w:r>
      <w:proofErr w:type="spellEnd"/>
      <w:r w:rsidRPr="0027435C">
        <w:rPr>
          <w:b/>
          <w:bCs/>
          <w:lang w:val="it-IT"/>
        </w:rPr>
        <w:t>:</w:t>
      </w:r>
    </w:p>
    <w:p w14:paraId="2D3BD2CB" w14:textId="3F7D214D" w:rsidR="0027435C" w:rsidRPr="0027435C" w:rsidRDefault="0027435C" w:rsidP="0027435C">
      <w:pPr>
        <w:jc w:val="both"/>
        <w:rPr>
          <w:lang w:val="it-IT"/>
        </w:rPr>
      </w:pPr>
      <w:r w:rsidRPr="0027435C">
        <w:rPr>
          <w:lang w:val="it-IT"/>
        </w:rPr>
        <w:t xml:space="preserve">El </w:t>
      </w:r>
      <w:proofErr w:type="spellStart"/>
      <w:r w:rsidRPr="0027435C">
        <w:rPr>
          <w:lang w:val="it-IT"/>
        </w:rPr>
        <w:t>taller</w:t>
      </w:r>
      <w:proofErr w:type="spellEnd"/>
      <w:r w:rsidRPr="0027435C">
        <w:rPr>
          <w:lang w:val="it-IT"/>
        </w:rPr>
        <w:t xml:space="preserve"> </w:t>
      </w:r>
      <w:proofErr w:type="spellStart"/>
      <w:r w:rsidRPr="0027435C">
        <w:rPr>
          <w:lang w:val="it-IT"/>
        </w:rPr>
        <w:t>fue</w:t>
      </w:r>
      <w:proofErr w:type="spellEnd"/>
      <w:r w:rsidRPr="0027435C">
        <w:rPr>
          <w:lang w:val="it-IT"/>
        </w:rPr>
        <w:t xml:space="preserve"> </w:t>
      </w:r>
      <w:proofErr w:type="spellStart"/>
      <w:r w:rsidRPr="0027435C">
        <w:rPr>
          <w:lang w:val="it-IT"/>
        </w:rPr>
        <w:t>muy</w:t>
      </w:r>
      <w:proofErr w:type="spellEnd"/>
      <w:r w:rsidRPr="0027435C">
        <w:rPr>
          <w:lang w:val="it-IT"/>
        </w:rPr>
        <w:t xml:space="preserve"> </w:t>
      </w:r>
      <w:proofErr w:type="spellStart"/>
      <w:r w:rsidRPr="0027435C">
        <w:rPr>
          <w:lang w:val="it-IT"/>
        </w:rPr>
        <w:t>útil</w:t>
      </w:r>
      <w:proofErr w:type="spellEnd"/>
      <w:r w:rsidRPr="0027435C">
        <w:rPr>
          <w:lang w:val="it-IT"/>
        </w:rPr>
        <w:t xml:space="preserve">, </w:t>
      </w:r>
      <w:proofErr w:type="spellStart"/>
      <w:r w:rsidRPr="0027435C">
        <w:rPr>
          <w:lang w:val="it-IT"/>
        </w:rPr>
        <w:t>ya</w:t>
      </w:r>
      <w:proofErr w:type="spellEnd"/>
      <w:r w:rsidRPr="0027435C">
        <w:rPr>
          <w:lang w:val="it-IT"/>
        </w:rPr>
        <w:t xml:space="preserve"> </w:t>
      </w:r>
      <w:proofErr w:type="spellStart"/>
      <w:r w:rsidRPr="0027435C">
        <w:rPr>
          <w:lang w:val="it-IT"/>
        </w:rPr>
        <w:t>que</w:t>
      </w:r>
      <w:proofErr w:type="spellEnd"/>
      <w:r w:rsidRPr="0027435C">
        <w:rPr>
          <w:lang w:val="it-IT"/>
        </w:rPr>
        <w:t xml:space="preserve"> </w:t>
      </w:r>
      <w:proofErr w:type="spellStart"/>
      <w:r w:rsidRPr="0027435C">
        <w:rPr>
          <w:lang w:val="it-IT"/>
        </w:rPr>
        <w:t>ofreció</w:t>
      </w:r>
      <w:proofErr w:type="spellEnd"/>
      <w:r w:rsidRPr="0027435C">
        <w:rPr>
          <w:lang w:val="it-IT"/>
        </w:rPr>
        <w:t xml:space="preserve"> una </w:t>
      </w:r>
      <w:proofErr w:type="spellStart"/>
      <w:r w:rsidRPr="0027435C">
        <w:rPr>
          <w:lang w:val="it-IT"/>
        </w:rPr>
        <w:t>visión</w:t>
      </w:r>
      <w:proofErr w:type="spellEnd"/>
      <w:r w:rsidRPr="0027435C">
        <w:rPr>
          <w:lang w:val="it-IT"/>
        </w:rPr>
        <w:t xml:space="preserve"> en </w:t>
      </w:r>
      <w:proofErr w:type="spellStart"/>
      <w:r w:rsidRPr="0027435C">
        <w:rPr>
          <w:lang w:val="it-IT"/>
        </w:rPr>
        <w:t>profundidad</w:t>
      </w:r>
      <w:proofErr w:type="spellEnd"/>
      <w:r w:rsidRPr="0027435C">
        <w:rPr>
          <w:lang w:val="it-IT"/>
        </w:rPr>
        <w:t xml:space="preserve"> de la </w:t>
      </w:r>
      <w:proofErr w:type="spellStart"/>
      <w:r w:rsidRPr="0027435C">
        <w:rPr>
          <w:lang w:val="it-IT"/>
        </w:rPr>
        <w:t>metodología</w:t>
      </w:r>
      <w:proofErr w:type="spellEnd"/>
      <w:r w:rsidRPr="0027435C">
        <w:rPr>
          <w:lang w:val="it-IT"/>
        </w:rPr>
        <w:t xml:space="preserve"> </w:t>
      </w:r>
      <w:proofErr w:type="spellStart"/>
      <w:r w:rsidRPr="0027435C">
        <w:rPr>
          <w:lang w:val="it-IT"/>
        </w:rPr>
        <w:t>desarrollada</w:t>
      </w:r>
      <w:proofErr w:type="spellEnd"/>
      <w:r w:rsidRPr="0027435C">
        <w:rPr>
          <w:lang w:val="it-IT"/>
        </w:rPr>
        <w:t xml:space="preserve"> para estimar </w:t>
      </w:r>
      <w:proofErr w:type="spellStart"/>
      <w:r w:rsidRPr="0027435C">
        <w:rPr>
          <w:lang w:val="it-IT"/>
        </w:rPr>
        <w:t>el</w:t>
      </w:r>
      <w:proofErr w:type="spellEnd"/>
      <w:r w:rsidRPr="0027435C">
        <w:rPr>
          <w:lang w:val="it-IT"/>
        </w:rPr>
        <w:t xml:space="preserve"> consumo </w:t>
      </w:r>
      <w:proofErr w:type="spellStart"/>
      <w:r w:rsidRPr="0027435C">
        <w:rPr>
          <w:lang w:val="it-IT"/>
        </w:rPr>
        <w:t>aparente</w:t>
      </w:r>
      <w:proofErr w:type="spellEnd"/>
      <w:r w:rsidRPr="0027435C">
        <w:rPr>
          <w:lang w:val="it-IT"/>
        </w:rPr>
        <w:t xml:space="preserve">, </w:t>
      </w:r>
      <w:proofErr w:type="spellStart"/>
      <w:r w:rsidRPr="0027435C">
        <w:rPr>
          <w:lang w:val="it-IT"/>
        </w:rPr>
        <w:t>junto</w:t>
      </w:r>
      <w:proofErr w:type="spellEnd"/>
      <w:r w:rsidRPr="0027435C">
        <w:rPr>
          <w:lang w:val="it-IT"/>
        </w:rPr>
        <w:t xml:space="preserve"> con </w:t>
      </w:r>
      <w:proofErr w:type="spellStart"/>
      <w:r w:rsidRPr="0027435C">
        <w:rPr>
          <w:lang w:val="it-IT"/>
        </w:rPr>
        <w:t>sus</w:t>
      </w:r>
      <w:proofErr w:type="spellEnd"/>
      <w:r w:rsidRPr="0027435C">
        <w:rPr>
          <w:lang w:val="it-IT"/>
        </w:rPr>
        <w:t xml:space="preserve"> </w:t>
      </w:r>
      <w:proofErr w:type="spellStart"/>
      <w:r w:rsidRPr="0027435C">
        <w:rPr>
          <w:lang w:val="it-IT"/>
        </w:rPr>
        <w:t>principales</w:t>
      </w:r>
      <w:proofErr w:type="spellEnd"/>
      <w:r w:rsidRPr="0027435C">
        <w:rPr>
          <w:lang w:val="it-IT"/>
        </w:rPr>
        <w:t xml:space="preserve"> </w:t>
      </w:r>
      <w:proofErr w:type="spellStart"/>
      <w:r w:rsidRPr="0027435C">
        <w:rPr>
          <w:lang w:val="it-IT"/>
        </w:rPr>
        <w:t>desafíos</w:t>
      </w:r>
      <w:proofErr w:type="spellEnd"/>
      <w:r w:rsidRPr="0027435C">
        <w:rPr>
          <w:lang w:val="it-IT"/>
        </w:rPr>
        <w:t xml:space="preserve">. El </w:t>
      </w:r>
      <w:proofErr w:type="spellStart"/>
      <w:r w:rsidRPr="0027435C">
        <w:rPr>
          <w:lang w:val="it-IT"/>
        </w:rPr>
        <w:t>tiempo</w:t>
      </w:r>
      <w:proofErr w:type="spellEnd"/>
      <w:r w:rsidRPr="0027435C">
        <w:rPr>
          <w:lang w:val="it-IT"/>
        </w:rPr>
        <w:t xml:space="preserve"> </w:t>
      </w:r>
      <w:proofErr w:type="spellStart"/>
      <w:r w:rsidRPr="0027435C">
        <w:rPr>
          <w:lang w:val="it-IT"/>
        </w:rPr>
        <w:t>asignado</w:t>
      </w:r>
      <w:proofErr w:type="spellEnd"/>
      <w:r w:rsidRPr="0027435C">
        <w:rPr>
          <w:lang w:val="it-IT"/>
        </w:rPr>
        <w:t xml:space="preserve"> </w:t>
      </w:r>
      <w:proofErr w:type="spellStart"/>
      <w:r w:rsidRPr="0027435C">
        <w:rPr>
          <w:lang w:val="it-IT"/>
        </w:rPr>
        <w:t>también</w:t>
      </w:r>
      <w:proofErr w:type="spellEnd"/>
      <w:r w:rsidRPr="0027435C">
        <w:rPr>
          <w:lang w:val="it-IT"/>
        </w:rPr>
        <w:t xml:space="preserve"> </w:t>
      </w:r>
      <w:proofErr w:type="spellStart"/>
      <w:r w:rsidRPr="0027435C">
        <w:rPr>
          <w:lang w:val="it-IT"/>
        </w:rPr>
        <w:t>fue</w:t>
      </w:r>
      <w:proofErr w:type="spellEnd"/>
      <w:r w:rsidRPr="0027435C">
        <w:rPr>
          <w:lang w:val="it-IT"/>
        </w:rPr>
        <w:t xml:space="preserve"> </w:t>
      </w:r>
      <w:proofErr w:type="spellStart"/>
      <w:r w:rsidRPr="0027435C">
        <w:rPr>
          <w:lang w:val="it-IT"/>
        </w:rPr>
        <w:t>adecuado</w:t>
      </w:r>
      <w:proofErr w:type="spellEnd"/>
      <w:r w:rsidRPr="0027435C">
        <w:rPr>
          <w:lang w:val="it-IT"/>
        </w:rPr>
        <w:t xml:space="preserve">, </w:t>
      </w:r>
      <w:proofErr w:type="spellStart"/>
      <w:r w:rsidRPr="0027435C">
        <w:rPr>
          <w:lang w:val="it-IT"/>
        </w:rPr>
        <w:t>pues</w:t>
      </w:r>
      <w:proofErr w:type="spellEnd"/>
      <w:r w:rsidRPr="0027435C">
        <w:rPr>
          <w:lang w:val="it-IT"/>
        </w:rPr>
        <w:t xml:space="preserve"> </w:t>
      </w:r>
      <w:proofErr w:type="spellStart"/>
      <w:r w:rsidRPr="0027435C">
        <w:rPr>
          <w:lang w:val="it-IT"/>
        </w:rPr>
        <w:t>permitió</w:t>
      </w:r>
      <w:proofErr w:type="spellEnd"/>
      <w:r w:rsidRPr="0027435C">
        <w:rPr>
          <w:lang w:val="it-IT"/>
        </w:rPr>
        <w:t xml:space="preserve"> </w:t>
      </w:r>
      <w:proofErr w:type="spellStart"/>
      <w:r w:rsidRPr="0027435C">
        <w:rPr>
          <w:lang w:val="it-IT"/>
        </w:rPr>
        <w:t>abordar</w:t>
      </w:r>
      <w:proofErr w:type="spellEnd"/>
      <w:r w:rsidRPr="0027435C">
        <w:rPr>
          <w:lang w:val="it-IT"/>
        </w:rPr>
        <w:t xml:space="preserve"> </w:t>
      </w:r>
      <w:proofErr w:type="spellStart"/>
      <w:r w:rsidRPr="0027435C">
        <w:rPr>
          <w:lang w:val="it-IT"/>
        </w:rPr>
        <w:t>todos</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aspectos</w:t>
      </w:r>
      <w:proofErr w:type="spellEnd"/>
      <w:r w:rsidRPr="0027435C">
        <w:rPr>
          <w:lang w:val="it-IT"/>
        </w:rPr>
        <w:t xml:space="preserve"> </w:t>
      </w:r>
      <w:proofErr w:type="spellStart"/>
      <w:r w:rsidRPr="0027435C">
        <w:rPr>
          <w:lang w:val="it-IT"/>
        </w:rPr>
        <w:t>necesarios</w:t>
      </w:r>
      <w:proofErr w:type="spellEnd"/>
      <w:r w:rsidRPr="0027435C">
        <w:rPr>
          <w:lang w:val="it-IT"/>
        </w:rPr>
        <w:t xml:space="preserve"> y </w:t>
      </w:r>
      <w:proofErr w:type="spellStart"/>
      <w:r w:rsidRPr="0027435C">
        <w:rPr>
          <w:lang w:val="it-IT"/>
        </w:rPr>
        <w:t>dejar</w:t>
      </w:r>
      <w:proofErr w:type="spellEnd"/>
      <w:r w:rsidRPr="0027435C">
        <w:rPr>
          <w:lang w:val="it-IT"/>
        </w:rPr>
        <w:t xml:space="preserve"> </w:t>
      </w:r>
      <w:proofErr w:type="spellStart"/>
      <w:r w:rsidRPr="0027435C">
        <w:rPr>
          <w:lang w:val="it-IT"/>
        </w:rPr>
        <w:t>espacio</w:t>
      </w:r>
      <w:proofErr w:type="spellEnd"/>
      <w:r w:rsidRPr="0027435C">
        <w:rPr>
          <w:lang w:val="it-IT"/>
        </w:rPr>
        <w:t xml:space="preserve"> para la </w:t>
      </w:r>
      <w:proofErr w:type="spellStart"/>
      <w:r w:rsidRPr="0027435C">
        <w:rPr>
          <w:lang w:val="it-IT"/>
        </w:rPr>
        <w:t>discusión</w:t>
      </w:r>
      <w:proofErr w:type="spellEnd"/>
      <w:r w:rsidRPr="0027435C">
        <w:rPr>
          <w:lang w:val="it-IT"/>
        </w:rPr>
        <w:t>.</w:t>
      </w:r>
    </w:p>
    <w:p w14:paraId="4BF2505D" w14:textId="77777777" w:rsidR="0027435C" w:rsidRPr="0027435C" w:rsidRDefault="0027435C" w:rsidP="0027435C">
      <w:pPr>
        <w:rPr>
          <w:b/>
          <w:bCs/>
          <w:lang w:val="it-IT"/>
        </w:rPr>
      </w:pPr>
      <w:proofErr w:type="spellStart"/>
      <w:r w:rsidRPr="0027435C">
        <w:rPr>
          <w:b/>
          <w:bCs/>
          <w:lang w:val="it-IT"/>
        </w:rPr>
        <w:t>Aspectos</w:t>
      </w:r>
      <w:proofErr w:type="spellEnd"/>
      <w:r w:rsidRPr="0027435C">
        <w:rPr>
          <w:b/>
          <w:bCs/>
          <w:lang w:val="it-IT"/>
        </w:rPr>
        <w:t xml:space="preserve"> </w:t>
      </w:r>
      <w:proofErr w:type="spellStart"/>
      <w:r w:rsidRPr="0027435C">
        <w:rPr>
          <w:b/>
          <w:bCs/>
          <w:lang w:val="it-IT"/>
        </w:rPr>
        <w:t>metodológicos</w:t>
      </w:r>
      <w:proofErr w:type="spellEnd"/>
      <w:r w:rsidRPr="0027435C">
        <w:rPr>
          <w:b/>
          <w:bCs/>
          <w:lang w:val="it-IT"/>
        </w:rPr>
        <w:t>:</w:t>
      </w:r>
    </w:p>
    <w:p w14:paraId="6B128D7C" w14:textId="2AA30B39" w:rsidR="0027435C" w:rsidRPr="0027435C" w:rsidRDefault="0027435C" w:rsidP="0027435C">
      <w:pPr>
        <w:jc w:val="both"/>
      </w:pPr>
      <w:r w:rsidRPr="0027435C">
        <w:rPr>
          <w:lang w:val="it-IT"/>
        </w:rPr>
        <w:t xml:space="preserve">La </w:t>
      </w:r>
      <w:proofErr w:type="spellStart"/>
      <w:r w:rsidRPr="0027435C">
        <w:rPr>
          <w:lang w:val="it-IT"/>
        </w:rPr>
        <w:t>principal</w:t>
      </w:r>
      <w:proofErr w:type="spellEnd"/>
      <w:r w:rsidRPr="0027435C">
        <w:rPr>
          <w:lang w:val="it-IT"/>
        </w:rPr>
        <w:t xml:space="preserve"> </w:t>
      </w:r>
      <w:proofErr w:type="spellStart"/>
      <w:r w:rsidRPr="0027435C">
        <w:rPr>
          <w:lang w:val="it-IT"/>
        </w:rPr>
        <w:t>fortaleza</w:t>
      </w:r>
      <w:proofErr w:type="spellEnd"/>
      <w:r w:rsidRPr="0027435C">
        <w:rPr>
          <w:lang w:val="it-IT"/>
        </w:rPr>
        <w:t xml:space="preserve"> de la </w:t>
      </w:r>
      <w:proofErr w:type="spellStart"/>
      <w:r w:rsidRPr="0027435C">
        <w:rPr>
          <w:lang w:val="it-IT"/>
        </w:rPr>
        <w:t>metodología</w:t>
      </w:r>
      <w:proofErr w:type="spellEnd"/>
      <w:r w:rsidRPr="0027435C">
        <w:rPr>
          <w:lang w:val="it-IT"/>
        </w:rPr>
        <w:t xml:space="preserve"> </w:t>
      </w:r>
      <w:proofErr w:type="spellStart"/>
      <w:r w:rsidRPr="0027435C">
        <w:rPr>
          <w:lang w:val="it-IT"/>
        </w:rPr>
        <w:t>desarrollada</w:t>
      </w:r>
      <w:proofErr w:type="spellEnd"/>
      <w:r w:rsidRPr="0027435C">
        <w:rPr>
          <w:lang w:val="it-IT"/>
        </w:rPr>
        <w:t xml:space="preserve"> es </w:t>
      </w:r>
      <w:proofErr w:type="spellStart"/>
      <w:r w:rsidRPr="0027435C">
        <w:rPr>
          <w:lang w:val="it-IT"/>
        </w:rPr>
        <w:t>que</w:t>
      </w:r>
      <w:proofErr w:type="spellEnd"/>
      <w:r w:rsidRPr="0027435C">
        <w:rPr>
          <w:lang w:val="it-IT"/>
        </w:rPr>
        <w:t xml:space="preserve"> resulta comparable con la </w:t>
      </w:r>
      <w:proofErr w:type="spellStart"/>
      <w:r w:rsidRPr="0027435C">
        <w:rPr>
          <w:lang w:val="it-IT"/>
        </w:rPr>
        <w:t>utilizada</w:t>
      </w:r>
      <w:proofErr w:type="spellEnd"/>
      <w:r w:rsidRPr="0027435C">
        <w:rPr>
          <w:lang w:val="it-IT"/>
        </w:rPr>
        <w:t xml:space="preserve"> por </w:t>
      </w:r>
      <w:proofErr w:type="spellStart"/>
      <w:r w:rsidRPr="0027435C">
        <w:rPr>
          <w:lang w:val="it-IT"/>
        </w:rPr>
        <w:t>otras</w:t>
      </w:r>
      <w:proofErr w:type="spellEnd"/>
      <w:r w:rsidRPr="0027435C">
        <w:rPr>
          <w:lang w:val="it-IT"/>
        </w:rPr>
        <w:t xml:space="preserve"> </w:t>
      </w:r>
      <w:proofErr w:type="spellStart"/>
      <w:r w:rsidRPr="0027435C">
        <w:rPr>
          <w:lang w:val="it-IT"/>
        </w:rPr>
        <w:t>organizaciones</w:t>
      </w:r>
      <w:proofErr w:type="spellEnd"/>
      <w:r w:rsidRPr="0027435C">
        <w:rPr>
          <w:lang w:val="it-IT"/>
        </w:rPr>
        <w:t xml:space="preserve"> a </w:t>
      </w:r>
      <w:proofErr w:type="spellStart"/>
      <w:r w:rsidRPr="0027435C">
        <w:rPr>
          <w:lang w:val="it-IT"/>
        </w:rPr>
        <w:t>nivel</w:t>
      </w:r>
      <w:proofErr w:type="spellEnd"/>
      <w:r w:rsidRPr="0027435C">
        <w:rPr>
          <w:lang w:val="it-IT"/>
        </w:rPr>
        <w:t xml:space="preserve"> </w:t>
      </w:r>
      <w:proofErr w:type="spellStart"/>
      <w:r w:rsidRPr="0027435C">
        <w:rPr>
          <w:lang w:val="it-IT"/>
        </w:rPr>
        <w:t>mundial</w:t>
      </w:r>
      <w:proofErr w:type="spellEnd"/>
      <w:r w:rsidRPr="0027435C">
        <w:rPr>
          <w:lang w:val="it-IT"/>
        </w:rPr>
        <w:t xml:space="preserve">. </w:t>
      </w:r>
      <w:r w:rsidRPr="0027435C">
        <w:t xml:space="preserve">Esto es </w:t>
      </w:r>
      <w:proofErr w:type="spellStart"/>
      <w:r w:rsidRPr="0027435C">
        <w:t>esencial</w:t>
      </w:r>
      <w:proofErr w:type="spellEnd"/>
      <w:r w:rsidRPr="0027435C">
        <w:t xml:space="preserve"> para </w:t>
      </w:r>
      <w:proofErr w:type="spellStart"/>
      <w:r w:rsidRPr="0027435C">
        <w:t>permitir</w:t>
      </w:r>
      <w:proofErr w:type="spellEnd"/>
      <w:r w:rsidRPr="0027435C">
        <w:t xml:space="preserve"> </w:t>
      </w:r>
      <w:proofErr w:type="spellStart"/>
      <w:r w:rsidRPr="0027435C">
        <w:t>comparaciones</w:t>
      </w:r>
      <w:proofErr w:type="spellEnd"/>
      <w:r w:rsidRPr="0027435C">
        <w:t xml:space="preserve"> entre </w:t>
      </w:r>
      <w:proofErr w:type="spellStart"/>
      <w:r w:rsidRPr="0027435C">
        <w:t>países</w:t>
      </w:r>
      <w:proofErr w:type="spellEnd"/>
      <w:r w:rsidRPr="0027435C">
        <w:t>.</w:t>
      </w:r>
    </w:p>
    <w:p w14:paraId="41CAC2C9" w14:textId="77777777" w:rsidR="0027435C" w:rsidRPr="0027435C" w:rsidRDefault="0027435C" w:rsidP="0027435C">
      <w:proofErr w:type="spellStart"/>
      <w:r w:rsidRPr="0027435C">
        <w:rPr>
          <w:b/>
          <w:bCs/>
        </w:rPr>
        <w:t>Recomendaciones</w:t>
      </w:r>
      <w:proofErr w:type="spellEnd"/>
      <w:r w:rsidRPr="0027435C">
        <w:rPr>
          <w:b/>
          <w:bCs/>
        </w:rPr>
        <w:t xml:space="preserve"> </w:t>
      </w:r>
      <w:proofErr w:type="spellStart"/>
      <w:r w:rsidRPr="0027435C">
        <w:rPr>
          <w:b/>
          <w:bCs/>
        </w:rPr>
        <w:t>específicas</w:t>
      </w:r>
      <w:proofErr w:type="spellEnd"/>
      <w:r w:rsidRPr="0027435C">
        <w:rPr>
          <w:b/>
          <w:bCs/>
        </w:rPr>
        <w:t>:</w:t>
      </w:r>
    </w:p>
    <w:p w14:paraId="1A9F72DC" w14:textId="77777777" w:rsidR="0027435C" w:rsidRPr="0027435C" w:rsidRDefault="0027435C" w:rsidP="0027435C">
      <w:pPr>
        <w:numPr>
          <w:ilvl w:val="0"/>
          <w:numId w:val="1"/>
        </w:numPr>
        <w:jc w:val="both"/>
      </w:pPr>
      <w:proofErr w:type="spellStart"/>
      <w:r w:rsidRPr="0027435C">
        <w:t>Abandonar</w:t>
      </w:r>
      <w:proofErr w:type="spellEnd"/>
      <w:r w:rsidRPr="0027435C">
        <w:t xml:space="preserve"> </w:t>
      </w:r>
      <w:proofErr w:type="spellStart"/>
      <w:r w:rsidRPr="0027435C">
        <w:t>el</w:t>
      </w:r>
      <w:proofErr w:type="spellEnd"/>
      <w:r w:rsidRPr="0027435C">
        <w:t xml:space="preserve"> </w:t>
      </w:r>
      <w:proofErr w:type="spellStart"/>
      <w:r w:rsidRPr="0027435C">
        <w:t>enfoque</w:t>
      </w:r>
      <w:proofErr w:type="spellEnd"/>
      <w:r w:rsidRPr="0027435C">
        <w:t xml:space="preserve"> </w:t>
      </w:r>
      <w:proofErr w:type="spellStart"/>
      <w:r w:rsidRPr="0027435C">
        <w:t>mixto</w:t>
      </w:r>
      <w:proofErr w:type="spellEnd"/>
      <w:r w:rsidRPr="0027435C">
        <w:t xml:space="preserve"> </w:t>
      </w:r>
      <w:proofErr w:type="spellStart"/>
      <w:r w:rsidRPr="0027435C">
        <w:t>en</w:t>
      </w:r>
      <w:proofErr w:type="spellEnd"/>
      <w:r w:rsidRPr="0027435C">
        <w:t xml:space="preserve"> </w:t>
      </w:r>
      <w:proofErr w:type="spellStart"/>
      <w:r w:rsidRPr="0027435C">
        <w:t>favor</w:t>
      </w:r>
      <w:proofErr w:type="spellEnd"/>
      <w:r w:rsidRPr="0027435C">
        <w:t xml:space="preserve"> del </w:t>
      </w:r>
      <w:proofErr w:type="spellStart"/>
      <w:r w:rsidRPr="0027435C">
        <w:t>enfoque</w:t>
      </w:r>
      <w:proofErr w:type="spellEnd"/>
      <w:r w:rsidRPr="0027435C">
        <w:t xml:space="preserve"> </w:t>
      </w:r>
      <w:proofErr w:type="spellStart"/>
      <w:r w:rsidRPr="0027435C">
        <w:t>agregado</w:t>
      </w:r>
      <w:proofErr w:type="spellEnd"/>
      <w:r w:rsidRPr="0027435C">
        <w:t xml:space="preserve">. El </w:t>
      </w:r>
      <w:proofErr w:type="spellStart"/>
      <w:r w:rsidRPr="0027435C">
        <w:t>enfoque</w:t>
      </w:r>
      <w:proofErr w:type="spellEnd"/>
      <w:r w:rsidRPr="0027435C">
        <w:t xml:space="preserve"> </w:t>
      </w:r>
      <w:proofErr w:type="spellStart"/>
      <w:r w:rsidRPr="0027435C">
        <w:t>mixto</w:t>
      </w:r>
      <w:proofErr w:type="spellEnd"/>
      <w:r w:rsidRPr="0027435C">
        <w:t xml:space="preserve"> es </w:t>
      </w:r>
      <w:proofErr w:type="spellStart"/>
      <w:r w:rsidRPr="0027435C">
        <w:t>potencialmente</w:t>
      </w:r>
      <w:proofErr w:type="spellEnd"/>
      <w:r w:rsidRPr="0027435C">
        <w:t xml:space="preserve"> </w:t>
      </w:r>
      <w:proofErr w:type="spellStart"/>
      <w:r w:rsidRPr="0027435C">
        <w:t>interesante</w:t>
      </w:r>
      <w:proofErr w:type="spellEnd"/>
      <w:r w:rsidRPr="0027435C">
        <w:t xml:space="preserve">, </w:t>
      </w:r>
      <w:proofErr w:type="spellStart"/>
      <w:r w:rsidRPr="0027435C">
        <w:t>pero</w:t>
      </w:r>
      <w:proofErr w:type="spellEnd"/>
      <w:r w:rsidRPr="0027435C">
        <w:t xml:space="preserve"> también genera </w:t>
      </w:r>
      <w:proofErr w:type="spellStart"/>
      <w:r w:rsidRPr="0027435C">
        <w:t>inconsistencias</w:t>
      </w:r>
      <w:proofErr w:type="spellEnd"/>
      <w:r w:rsidRPr="0027435C">
        <w:t xml:space="preserve"> (no </w:t>
      </w:r>
      <w:proofErr w:type="spellStart"/>
      <w:r w:rsidRPr="0027435C">
        <w:t>todas</w:t>
      </w:r>
      <w:proofErr w:type="spellEnd"/>
      <w:r w:rsidRPr="0027435C">
        <w:t xml:space="preserve"> las </w:t>
      </w:r>
      <w:proofErr w:type="spellStart"/>
      <w:r w:rsidRPr="0027435C">
        <w:t>especies</w:t>
      </w:r>
      <w:proofErr w:type="spellEnd"/>
      <w:r w:rsidRPr="0027435C">
        <w:t xml:space="preserve"> </w:t>
      </w:r>
      <w:proofErr w:type="spellStart"/>
      <w:r w:rsidRPr="0027435C">
        <w:t>están</w:t>
      </w:r>
      <w:proofErr w:type="spellEnd"/>
      <w:r w:rsidRPr="0027435C">
        <w:t xml:space="preserve"> </w:t>
      </w:r>
      <w:proofErr w:type="spellStart"/>
      <w:r w:rsidRPr="0027435C">
        <w:t>incluidas</w:t>
      </w:r>
      <w:proofErr w:type="spellEnd"/>
      <w:r w:rsidRPr="0027435C">
        <w:t xml:space="preserve">) y, </w:t>
      </w:r>
      <w:proofErr w:type="spellStart"/>
      <w:r w:rsidRPr="0027435C">
        <w:t>posiblemente</w:t>
      </w:r>
      <w:proofErr w:type="spellEnd"/>
      <w:r w:rsidRPr="0027435C">
        <w:t xml:space="preserve">, </w:t>
      </w:r>
      <w:proofErr w:type="spellStart"/>
      <w:r w:rsidRPr="0027435C">
        <w:t>confusión</w:t>
      </w:r>
      <w:proofErr w:type="spellEnd"/>
      <w:r w:rsidRPr="0027435C">
        <w:t>.</w:t>
      </w:r>
    </w:p>
    <w:p w14:paraId="72063397" w14:textId="77777777" w:rsidR="0027435C" w:rsidRPr="0027435C" w:rsidRDefault="0027435C" w:rsidP="0027435C">
      <w:pPr>
        <w:numPr>
          <w:ilvl w:val="0"/>
          <w:numId w:val="1"/>
        </w:numPr>
        <w:jc w:val="both"/>
        <w:rPr>
          <w:lang w:val="it-IT"/>
        </w:rPr>
      </w:pPr>
      <w:r w:rsidRPr="0027435C">
        <w:rPr>
          <w:lang w:val="it-IT"/>
        </w:rPr>
        <w:t xml:space="preserve">Convertir </w:t>
      </w:r>
      <w:proofErr w:type="spellStart"/>
      <w:r w:rsidRPr="0027435C">
        <w:rPr>
          <w:lang w:val="it-IT"/>
        </w:rPr>
        <w:t>siempre</w:t>
      </w:r>
      <w:proofErr w:type="spellEnd"/>
      <w:r w:rsidRPr="0027435C">
        <w:rPr>
          <w:lang w:val="it-IT"/>
        </w:rPr>
        <w:t xml:space="preserve"> a equivalente en peso vivo. Esta </w:t>
      </w:r>
      <w:proofErr w:type="spellStart"/>
      <w:r w:rsidRPr="0027435C">
        <w:rPr>
          <w:lang w:val="it-IT"/>
        </w:rPr>
        <w:t>es</w:t>
      </w:r>
      <w:proofErr w:type="spellEnd"/>
      <w:r w:rsidRPr="0027435C">
        <w:rPr>
          <w:lang w:val="it-IT"/>
        </w:rPr>
        <w:t xml:space="preserve"> una </w:t>
      </w:r>
      <w:proofErr w:type="spellStart"/>
      <w:r w:rsidRPr="0027435C">
        <w:rPr>
          <w:lang w:val="it-IT"/>
        </w:rPr>
        <w:t>práctica</w:t>
      </w:r>
      <w:proofErr w:type="spellEnd"/>
      <w:r w:rsidRPr="0027435C">
        <w:rPr>
          <w:lang w:val="it-IT"/>
        </w:rPr>
        <w:t xml:space="preserve"> </w:t>
      </w:r>
      <w:proofErr w:type="spellStart"/>
      <w:r w:rsidRPr="0027435C">
        <w:rPr>
          <w:lang w:val="it-IT"/>
        </w:rPr>
        <w:t>estándar</w:t>
      </w:r>
      <w:proofErr w:type="spellEnd"/>
      <w:r w:rsidRPr="0027435C">
        <w:rPr>
          <w:lang w:val="it-IT"/>
        </w:rPr>
        <w:t xml:space="preserve"> </w:t>
      </w:r>
      <w:proofErr w:type="spellStart"/>
      <w:r w:rsidRPr="0027435C">
        <w:rPr>
          <w:lang w:val="it-IT"/>
        </w:rPr>
        <w:t>que</w:t>
      </w:r>
      <w:proofErr w:type="spellEnd"/>
      <w:r w:rsidRPr="0027435C">
        <w:rPr>
          <w:lang w:val="it-IT"/>
        </w:rPr>
        <w:t xml:space="preserve"> </w:t>
      </w:r>
      <w:proofErr w:type="spellStart"/>
      <w:r w:rsidRPr="0027435C">
        <w:rPr>
          <w:lang w:val="it-IT"/>
        </w:rPr>
        <w:t>permite</w:t>
      </w:r>
      <w:proofErr w:type="spellEnd"/>
      <w:r w:rsidRPr="0027435C">
        <w:rPr>
          <w:lang w:val="it-IT"/>
        </w:rPr>
        <w:t xml:space="preserve"> </w:t>
      </w:r>
      <w:proofErr w:type="spellStart"/>
      <w:r w:rsidRPr="0027435C">
        <w:rPr>
          <w:lang w:val="it-IT"/>
        </w:rPr>
        <w:t>realizar</w:t>
      </w:r>
      <w:proofErr w:type="spellEnd"/>
      <w:r w:rsidRPr="0027435C">
        <w:rPr>
          <w:lang w:val="it-IT"/>
        </w:rPr>
        <w:t xml:space="preserve"> </w:t>
      </w:r>
      <w:proofErr w:type="spellStart"/>
      <w:r w:rsidRPr="0027435C">
        <w:rPr>
          <w:lang w:val="it-IT"/>
        </w:rPr>
        <w:t>comparaciones</w:t>
      </w:r>
      <w:proofErr w:type="spellEnd"/>
      <w:r w:rsidRPr="0027435C">
        <w:rPr>
          <w:lang w:val="it-IT"/>
        </w:rPr>
        <w:t xml:space="preserve"> </w:t>
      </w:r>
      <w:proofErr w:type="spellStart"/>
      <w:r w:rsidRPr="0027435C">
        <w:rPr>
          <w:lang w:val="it-IT"/>
        </w:rPr>
        <w:t>internacionales</w:t>
      </w:r>
      <w:proofErr w:type="spellEnd"/>
      <w:r w:rsidRPr="0027435C">
        <w:rPr>
          <w:lang w:val="it-IT"/>
        </w:rPr>
        <w:t xml:space="preserve"> y </w:t>
      </w:r>
      <w:proofErr w:type="spellStart"/>
      <w:r w:rsidRPr="0027435C">
        <w:rPr>
          <w:lang w:val="it-IT"/>
        </w:rPr>
        <w:t>garantizar</w:t>
      </w:r>
      <w:proofErr w:type="spellEnd"/>
      <w:r w:rsidRPr="0027435C">
        <w:rPr>
          <w:lang w:val="it-IT"/>
        </w:rPr>
        <w:t xml:space="preserve"> la </w:t>
      </w:r>
      <w:proofErr w:type="spellStart"/>
      <w:r w:rsidRPr="0027435C">
        <w:rPr>
          <w:lang w:val="it-IT"/>
        </w:rPr>
        <w:t>coherencia</w:t>
      </w:r>
      <w:proofErr w:type="spellEnd"/>
      <w:r w:rsidRPr="0027435C">
        <w:rPr>
          <w:lang w:val="it-IT"/>
        </w:rPr>
        <w:t xml:space="preserve">. Si </w:t>
      </w:r>
      <w:proofErr w:type="spellStart"/>
      <w:r w:rsidRPr="0027435C">
        <w:rPr>
          <w:lang w:val="it-IT"/>
        </w:rPr>
        <w:t>bien</w:t>
      </w:r>
      <w:proofErr w:type="spellEnd"/>
      <w:r w:rsidRPr="0027435C">
        <w:rPr>
          <w:lang w:val="it-IT"/>
        </w:rPr>
        <w:t xml:space="preserve"> es </w:t>
      </w:r>
      <w:proofErr w:type="spellStart"/>
      <w:r w:rsidRPr="0027435C">
        <w:rPr>
          <w:lang w:val="it-IT"/>
        </w:rPr>
        <w:t>cierto</w:t>
      </w:r>
      <w:proofErr w:type="spellEnd"/>
      <w:r w:rsidRPr="0027435C">
        <w:rPr>
          <w:lang w:val="it-IT"/>
        </w:rPr>
        <w:t xml:space="preserve"> </w:t>
      </w:r>
      <w:proofErr w:type="spellStart"/>
      <w:r w:rsidRPr="0027435C">
        <w:rPr>
          <w:lang w:val="it-IT"/>
        </w:rPr>
        <w:t>que</w:t>
      </w:r>
      <w:proofErr w:type="spellEnd"/>
      <w:r w:rsidRPr="0027435C">
        <w:rPr>
          <w:lang w:val="it-IT"/>
        </w:rPr>
        <w:t xml:space="preserve">, en principio, </w:t>
      </w:r>
      <w:proofErr w:type="spellStart"/>
      <w:r w:rsidRPr="0027435C">
        <w:rPr>
          <w:lang w:val="it-IT"/>
        </w:rPr>
        <w:t>puede</w:t>
      </w:r>
      <w:proofErr w:type="spellEnd"/>
      <w:r w:rsidRPr="0027435C">
        <w:rPr>
          <w:lang w:val="it-IT"/>
        </w:rPr>
        <w:t xml:space="preserve"> </w:t>
      </w:r>
      <w:proofErr w:type="spellStart"/>
      <w:r w:rsidRPr="0027435C">
        <w:rPr>
          <w:lang w:val="it-IT"/>
        </w:rPr>
        <w:t>interesar</w:t>
      </w:r>
      <w:proofErr w:type="spellEnd"/>
      <w:r w:rsidRPr="0027435C">
        <w:rPr>
          <w:lang w:val="it-IT"/>
        </w:rPr>
        <w:t xml:space="preserve"> </w:t>
      </w:r>
      <w:proofErr w:type="spellStart"/>
      <w:r w:rsidRPr="0027435C">
        <w:rPr>
          <w:lang w:val="it-IT"/>
        </w:rPr>
        <w:t>expresar</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resultados</w:t>
      </w:r>
      <w:proofErr w:type="spellEnd"/>
      <w:r w:rsidRPr="0027435C">
        <w:rPr>
          <w:lang w:val="it-IT"/>
        </w:rPr>
        <w:t xml:space="preserve"> en </w:t>
      </w:r>
      <w:proofErr w:type="spellStart"/>
      <w:r w:rsidRPr="0027435C">
        <w:rPr>
          <w:lang w:val="it-IT"/>
        </w:rPr>
        <w:t>términos</w:t>
      </w:r>
      <w:proofErr w:type="spellEnd"/>
      <w:r w:rsidRPr="0027435C">
        <w:rPr>
          <w:lang w:val="it-IT"/>
        </w:rPr>
        <w:t xml:space="preserve"> de peso </w:t>
      </w:r>
      <w:proofErr w:type="spellStart"/>
      <w:r w:rsidRPr="0027435C">
        <w:rPr>
          <w:lang w:val="it-IT"/>
        </w:rPr>
        <w:t>comestible</w:t>
      </w:r>
      <w:proofErr w:type="spellEnd"/>
      <w:r w:rsidRPr="0027435C">
        <w:rPr>
          <w:lang w:val="it-IT"/>
        </w:rPr>
        <w:t xml:space="preserve">, </w:t>
      </w:r>
      <w:proofErr w:type="spellStart"/>
      <w:r w:rsidRPr="0027435C">
        <w:rPr>
          <w:lang w:val="it-IT"/>
        </w:rPr>
        <w:t>también</w:t>
      </w:r>
      <w:proofErr w:type="spellEnd"/>
      <w:r w:rsidRPr="0027435C">
        <w:rPr>
          <w:lang w:val="it-IT"/>
        </w:rPr>
        <w:t xml:space="preserve"> lo es </w:t>
      </w:r>
      <w:proofErr w:type="spellStart"/>
      <w:r w:rsidRPr="0027435C">
        <w:rPr>
          <w:lang w:val="it-IT"/>
        </w:rPr>
        <w:t>que</w:t>
      </w:r>
      <w:proofErr w:type="spellEnd"/>
      <w:r w:rsidRPr="0027435C">
        <w:rPr>
          <w:lang w:val="it-IT"/>
        </w:rPr>
        <w:t xml:space="preserve"> </w:t>
      </w:r>
      <w:proofErr w:type="spellStart"/>
      <w:r w:rsidRPr="0027435C">
        <w:rPr>
          <w:lang w:val="it-IT"/>
        </w:rPr>
        <w:t>el</w:t>
      </w:r>
      <w:proofErr w:type="spellEnd"/>
      <w:r w:rsidRPr="0027435C">
        <w:rPr>
          <w:lang w:val="it-IT"/>
        </w:rPr>
        <w:t xml:space="preserve"> </w:t>
      </w:r>
      <w:proofErr w:type="spellStart"/>
      <w:r w:rsidRPr="0027435C">
        <w:rPr>
          <w:lang w:val="it-IT"/>
        </w:rPr>
        <w:t>concepto</w:t>
      </w:r>
      <w:proofErr w:type="spellEnd"/>
      <w:r w:rsidRPr="0027435C">
        <w:rPr>
          <w:lang w:val="it-IT"/>
        </w:rPr>
        <w:t xml:space="preserve"> de peso </w:t>
      </w:r>
      <w:proofErr w:type="spellStart"/>
      <w:r w:rsidRPr="0027435C">
        <w:rPr>
          <w:lang w:val="it-IT"/>
        </w:rPr>
        <w:t>comestible</w:t>
      </w:r>
      <w:proofErr w:type="spellEnd"/>
      <w:r w:rsidRPr="0027435C">
        <w:rPr>
          <w:lang w:val="it-IT"/>
        </w:rPr>
        <w:t xml:space="preserve"> es </w:t>
      </w:r>
      <w:proofErr w:type="spellStart"/>
      <w:r w:rsidRPr="0027435C">
        <w:rPr>
          <w:lang w:val="it-IT"/>
        </w:rPr>
        <w:t>menos</w:t>
      </w:r>
      <w:proofErr w:type="spellEnd"/>
      <w:r w:rsidRPr="0027435C">
        <w:rPr>
          <w:lang w:val="it-IT"/>
        </w:rPr>
        <w:t xml:space="preserve"> </w:t>
      </w:r>
      <w:proofErr w:type="spellStart"/>
      <w:r w:rsidRPr="0027435C">
        <w:rPr>
          <w:lang w:val="it-IT"/>
        </w:rPr>
        <w:t>sencillo</w:t>
      </w:r>
      <w:proofErr w:type="spellEnd"/>
      <w:r w:rsidRPr="0027435C">
        <w:rPr>
          <w:lang w:val="it-IT"/>
        </w:rPr>
        <w:t xml:space="preserve"> de lo </w:t>
      </w:r>
      <w:proofErr w:type="spellStart"/>
      <w:r w:rsidRPr="0027435C">
        <w:rPr>
          <w:lang w:val="it-IT"/>
        </w:rPr>
        <w:t>que</w:t>
      </w:r>
      <w:proofErr w:type="spellEnd"/>
      <w:r w:rsidRPr="0027435C">
        <w:rPr>
          <w:lang w:val="it-IT"/>
        </w:rPr>
        <w:t xml:space="preserve"> </w:t>
      </w:r>
      <w:proofErr w:type="spellStart"/>
      <w:r w:rsidRPr="0027435C">
        <w:rPr>
          <w:lang w:val="it-IT"/>
        </w:rPr>
        <w:t>parece</w:t>
      </w:r>
      <w:proofErr w:type="spellEnd"/>
      <w:r w:rsidRPr="0027435C">
        <w:rPr>
          <w:lang w:val="it-IT"/>
        </w:rPr>
        <w:t xml:space="preserve">, </w:t>
      </w:r>
      <w:proofErr w:type="spellStart"/>
      <w:r w:rsidRPr="0027435C">
        <w:rPr>
          <w:lang w:val="it-IT"/>
        </w:rPr>
        <w:t>ya</w:t>
      </w:r>
      <w:proofErr w:type="spellEnd"/>
      <w:r w:rsidRPr="0027435C">
        <w:rPr>
          <w:lang w:val="it-IT"/>
        </w:rPr>
        <w:t xml:space="preserve"> </w:t>
      </w:r>
      <w:proofErr w:type="spellStart"/>
      <w:r w:rsidRPr="0027435C">
        <w:rPr>
          <w:lang w:val="it-IT"/>
        </w:rPr>
        <w:t>que</w:t>
      </w:r>
      <w:proofErr w:type="spellEnd"/>
      <w:r w:rsidRPr="0027435C">
        <w:rPr>
          <w:lang w:val="it-IT"/>
        </w:rPr>
        <w:t xml:space="preserve"> </w:t>
      </w:r>
      <w:proofErr w:type="spellStart"/>
      <w:r w:rsidRPr="0027435C">
        <w:rPr>
          <w:lang w:val="it-IT"/>
        </w:rPr>
        <w:t>puede</w:t>
      </w:r>
      <w:proofErr w:type="spellEnd"/>
      <w:r w:rsidRPr="0027435C">
        <w:rPr>
          <w:lang w:val="it-IT"/>
        </w:rPr>
        <w:t xml:space="preserve"> variar </w:t>
      </w:r>
      <w:proofErr w:type="spellStart"/>
      <w:r w:rsidRPr="0027435C">
        <w:rPr>
          <w:lang w:val="it-IT"/>
        </w:rPr>
        <w:t>considerablemente</w:t>
      </w:r>
      <w:proofErr w:type="spellEnd"/>
      <w:r w:rsidRPr="0027435C">
        <w:rPr>
          <w:lang w:val="it-IT"/>
        </w:rPr>
        <w:t xml:space="preserve"> </w:t>
      </w:r>
      <w:proofErr w:type="spellStart"/>
      <w:r w:rsidRPr="0027435C">
        <w:rPr>
          <w:lang w:val="it-IT"/>
        </w:rPr>
        <w:t>no</w:t>
      </w:r>
      <w:proofErr w:type="spellEnd"/>
      <w:r w:rsidRPr="0027435C">
        <w:rPr>
          <w:lang w:val="it-IT"/>
        </w:rPr>
        <w:t xml:space="preserve"> solo </w:t>
      </w:r>
      <w:proofErr w:type="spellStart"/>
      <w:r w:rsidRPr="0027435C">
        <w:rPr>
          <w:lang w:val="it-IT"/>
        </w:rPr>
        <w:t>entre</w:t>
      </w:r>
      <w:proofErr w:type="spellEnd"/>
      <w:r w:rsidRPr="0027435C">
        <w:rPr>
          <w:lang w:val="it-IT"/>
        </w:rPr>
        <w:t xml:space="preserve"> </w:t>
      </w:r>
      <w:proofErr w:type="spellStart"/>
      <w:r w:rsidRPr="0027435C">
        <w:rPr>
          <w:lang w:val="it-IT"/>
        </w:rPr>
        <w:t>países</w:t>
      </w:r>
      <w:proofErr w:type="spellEnd"/>
      <w:r w:rsidRPr="0027435C">
        <w:rPr>
          <w:lang w:val="it-IT"/>
        </w:rPr>
        <w:t xml:space="preserve">, sino </w:t>
      </w:r>
      <w:proofErr w:type="spellStart"/>
      <w:r w:rsidRPr="0027435C">
        <w:rPr>
          <w:lang w:val="it-IT"/>
        </w:rPr>
        <w:t>también</w:t>
      </w:r>
      <w:proofErr w:type="spellEnd"/>
      <w:r w:rsidRPr="0027435C">
        <w:rPr>
          <w:lang w:val="it-IT"/>
        </w:rPr>
        <w:t xml:space="preserve"> </w:t>
      </w:r>
      <w:proofErr w:type="spellStart"/>
      <w:r w:rsidRPr="0027435C">
        <w:rPr>
          <w:lang w:val="it-IT"/>
        </w:rPr>
        <w:t>entre</w:t>
      </w:r>
      <w:proofErr w:type="spellEnd"/>
      <w:r w:rsidRPr="0027435C">
        <w:rPr>
          <w:lang w:val="it-IT"/>
        </w:rPr>
        <w:t xml:space="preserve"> </w:t>
      </w:r>
      <w:proofErr w:type="spellStart"/>
      <w:r w:rsidRPr="0027435C">
        <w:rPr>
          <w:lang w:val="it-IT"/>
        </w:rPr>
        <w:t>distintos</w:t>
      </w:r>
      <w:proofErr w:type="spellEnd"/>
      <w:r w:rsidRPr="0027435C">
        <w:rPr>
          <w:lang w:val="it-IT"/>
        </w:rPr>
        <w:t xml:space="preserve"> </w:t>
      </w:r>
      <w:proofErr w:type="spellStart"/>
      <w:r w:rsidRPr="0027435C">
        <w:rPr>
          <w:lang w:val="it-IT"/>
        </w:rPr>
        <w:t>hogares</w:t>
      </w:r>
      <w:proofErr w:type="spellEnd"/>
      <w:r w:rsidRPr="0027435C">
        <w:rPr>
          <w:lang w:val="it-IT"/>
        </w:rPr>
        <w:t xml:space="preserve"> y </w:t>
      </w:r>
      <w:proofErr w:type="spellStart"/>
      <w:r w:rsidRPr="0027435C">
        <w:rPr>
          <w:lang w:val="it-IT"/>
        </w:rPr>
        <w:t>puntos</w:t>
      </w:r>
      <w:proofErr w:type="spellEnd"/>
      <w:r w:rsidRPr="0027435C">
        <w:rPr>
          <w:lang w:val="it-IT"/>
        </w:rPr>
        <w:t xml:space="preserve"> de venta dentro de un </w:t>
      </w:r>
      <w:proofErr w:type="spellStart"/>
      <w:r w:rsidRPr="0027435C">
        <w:rPr>
          <w:lang w:val="it-IT"/>
        </w:rPr>
        <w:t>mismo</w:t>
      </w:r>
      <w:proofErr w:type="spellEnd"/>
      <w:r w:rsidRPr="0027435C">
        <w:rPr>
          <w:lang w:val="it-IT"/>
        </w:rPr>
        <w:t xml:space="preserve"> </w:t>
      </w:r>
      <w:proofErr w:type="spellStart"/>
      <w:r w:rsidRPr="0027435C">
        <w:rPr>
          <w:lang w:val="it-IT"/>
        </w:rPr>
        <w:t>país</w:t>
      </w:r>
      <w:proofErr w:type="spellEnd"/>
      <w:r w:rsidRPr="0027435C">
        <w:rPr>
          <w:lang w:val="it-IT"/>
        </w:rPr>
        <w:t>.</w:t>
      </w:r>
    </w:p>
    <w:p w14:paraId="72F6279B" w14:textId="77777777" w:rsidR="0027435C" w:rsidRPr="0027435C" w:rsidRDefault="0027435C" w:rsidP="0027435C">
      <w:pPr>
        <w:numPr>
          <w:ilvl w:val="0"/>
          <w:numId w:val="1"/>
        </w:numPr>
        <w:jc w:val="both"/>
        <w:rPr>
          <w:lang w:val="it-IT"/>
        </w:rPr>
      </w:pPr>
      <w:r w:rsidRPr="0027435C">
        <w:rPr>
          <w:lang w:val="it-IT"/>
        </w:rPr>
        <w:t xml:space="preserve">Evitar </w:t>
      </w:r>
      <w:proofErr w:type="spellStart"/>
      <w:r w:rsidRPr="0027435C">
        <w:rPr>
          <w:lang w:val="it-IT"/>
        </w:rPr>
        <w:t>el</w:t>
      </w:r>
      <w:proofErr w:type="spellEnd"/>
      <w:r w:rsidRPr="0027435C">
        <w:rPr>
          <w:lang w:val="it-IT"/>
        </w:rPr>
        <w:t xml:space="preserve"> uso de “</w:t>
      </w:r>
      <w:proofErr w:type="spellStart"/>
      <w:r w:rsidRPr="0027435C">
        <w:rPr>
          <w:lang w:val="it-IT"/>
        </w:rPr>
        <w:t>factores</w:t>
      </w:r>
      <w:proofErr w:type="spellEnd"/>
      <w:r w:rsidRPr="0027435C">
        <w:rPr>
          <w:lang w:val="it-IT"/>
        </w:rPr>
        <w:t xml:space="preserve"> de </w:t>
      </w:r>
      <w:proofErr w:type="spellStart"/>
      <w:r w:rsidRPr="0027435C">
        <w:rPr>
          <w:lang w:val="it-IT"/>
        </w:rPr>
        <w:t>rendimiento</w:t>
      </w:r>
      <w:proofErr w:type="spellEnd"/>
      <w:r w:rsidRPr="0027435C">
        <w:rPr>
          <w:lang w:val="it-IT"/>
        </w:rPr>
        <w:t xml:space="preserve">” por </w:t>
      </w:r>
      <w:proofErr w:type="spellStart"/>
      <w:r w:rsidRPr="0027435C">
        <w:rPr>
          <w:lang w:val="it-IT"/>
        </w:rPr>
        <w:t>las</w:t>
      </w:r>
      <w:proofErr w:type="spellEnd"/>
      <w:r w:rsidRPr="0027435C">
        <w:rPr>
          <w:lang w:val="it-IT"/>
        </w:rPr>
        <w:t xml:space="preserve"> </w:t>
      </w:r>
      <w:proofErr w:type="spellStart"/>
      <w:r w:rsidRPr="0027435C">
        <w:rPr>
          <w:lang w:val="it-IT"/>
        </w:rPr>
        <w:t>mismas</w:t>
      </w:r>
      <w:proofErr w:type="spellEnd"/>
      <w:r w:rsidRPr="0027435C">
        <w:rPr>
          <w:lang w:val="it-IT"/>
        </w:rPr>
        <w:t xml:space="preserve"> </w:t>
      </w:r>
      <w:proofErr w:type="spellStart"/>
      <w:r w:rsidRPr="0027435C">
        <w:rPr>
          <w:lang w:val="it-IT"/>
        </w:rPr>
        <w:t>razones</w:t>
      </w:r>
      <w:proofErr w:type="spellEnd"/>
      <w:r w:rsidRPr="0027435C">
        <w:rPr>
          <w:lang w:val="it-IT"/>
        </w:rPr>
        <w:t xml:space="preserve"> </w:t>
      </w:r>
      <w:proofErr w:type="spellStart"/>
      <w:r w:rsidRPr="0027435C">
        <w:rPr>
          <w:lang w:val="it-IT"/>
        </w:rPr>
        <w:t>expuestas</w:t>
      </w:r>
      <w:proofErr w:type="spellEnd"/>
      <w:r w:rsidRPr="0027435C">
        <w:rPr>
          <w:lang w:val="it-IT"/>
        </w:rPr>
        <w:t xml:space="preserve"> en </w:t>
      </w:r>
      <w:proofErr w:type="spellStart"/>
      <w:r w:rsidRPr="0027435C">
        <w:rPr>
          <w:lang w:val="it-IT"/>
        </w:rPr>
        <w:t>el</w:t>
      </w:r>
      <w:proofErr w:type="spellEnd"/>
      <w:r w:rsidRPr="0027435C">
        <w:rPr>
          <w:lang w:val="it-IT"/>
        </w:rPr>
        <w:t xml:space="preserve"> punto 2. </w:t>
      </w:r>
      <w:proofErr w:type="spellStart"/>
      <w:r w:rsidRPr="0027435C">
        <w:rPr>
          <w:lang w:val="it-IT"/>
        </w:rPr>
        <w:t>Además</w:t>
      </w:r>
      <w:proofErr w:type="spellEnd"/>
      <w:r w:rsidRPr="0027435C">
        <w:rPr>
          <w:lang w:val="it-IT"/>
        </w:rPr>
        <w:t xml:space="preserve">, </w:t>
      </w:r>
      <w:proofErr w:type="spellStart"/>
      <w:r w:rsidRPr="0027435C">
        <w:rPr>
          <w:lang w:val="it-IT"/>
        </w:rPr>
        <w:t>debe</w:t>
      </w:r>
      <w:proofErr w:type="spellEnd"/>
      <w:r w:rsidRPr="0027435C">
        <w:rPr>
          <w:lang w:val="it-IT"/>
        </w:rPr>
        <w:t xml:space="preserve"> </w:t>
      </w:r>
      <w:proofErr w:type="spellStart"/>
      <w:r w:rsidRPr="0027435C">
        <w:rPr>
          <w:lang w:val="it-IT"/>
        </w:rPr>
        <w:t>tenerse</w:t>
      </w:r>
      <w:proofErr w:type="spellEnd"/>
      <w:r w:rsidRPr="0027435C">
        <w:rPr>
          <w:lang w:val="it-IT"/>
        </w:rPr>
        <w:t xml:space="preserve"> en </w:t>
      </w:r>
      <w:proofErr w:type="spellStart"/>
      <w:r w:rsidRPr="0027435C">
        <w:rPr>
          <w:lang w:val="it-IT"/>
        </w:rPr>
        <w:t>cuenta</w:t>
      </w:r>
      <w:proofErr w:type="spellEnd"/>
      <w:r w:rsidRPr="0027435C">
        <w:rPr>
          <w:lang w:val="it-IT"/>
        </w:rPr>
        <w:t xml:space="preserve"> </w:t>
      </w:r>
      <w:proofErr w:type="spellStart"/>
      <w:r w:rsidRPr="0027435C">
        <w:rPr>
          <w:lang w:val="it-IT"/>
        </w:rPr>
        <w:t>que</w:t>
      </w:r>
      <w:proofErr w:type="spellEnd"/>
      <w:r w:rsidRPr="0027435C">
        <w:rPr>
          <w:lang w:val="it-IT"/>
        </w:rPr>
        <w:t xml:space="preserve"> </w:t>
      </w:r>
      <w:proofErr w:type="spellStart"/>
      <w:r w:rsidRPr="0027435C">
        <w:rPr>
          <w:lang w:val="it-IT"/>
        </w:rPr>
        <w:t>cuantas</w:t>
      </w:r>
      <w:proofErr w:type="spellEnd"/>
      <w:r w:rsidRPr="0027435C">
        <w:rPr>
          <w:lang w:val="it-IT"/>
        </w:rPr>
        <w:t xml:space="preserve"> </w:t>
      </w:r>
      <w:proofErr w:type="spellStart"/>
      <w:r w:rsidRPr="0027435C">
        <w:rPr>
          <w:lang w:val="it-IT"/>
        </w:rPr>
        <w:t>más</w:t>
      </w:r>
      <w:proofErr w:type="spellEnd"/>
      <w:r w:rsidRPr="0027435C">
        <w:rPr>
          <w:lang w:val="it-IT"/>
        </w:rPr>
        <w:t xml:space="preserve"> </w:t>
      </w:r>
      <w:proofErr w:type="spellStart"/>
      <w:r w:rsidRPr="0027435C">
        <w:rPr>
          <w:lang w:val="it-IT"/>
        </w:rPr>
        <w:t>estimaciones</w:t>
      </w:r>
      <w:proofErr w:type="spellEnd"/>
      <w:r w:rsidRPr="0027435C">
        <w:rPr>
          <w:lang w:val="it-IT"/>
        </w:rPr>
        <w:t xml:space="preserve"> se </w:t>
      </w:r>
      <w:proofErr w:type="spellStart"/>
      <w:r w:rsidRPr="0027435C">
        <w:rPr>
          <w:lang w:val="it-IT"/>
        </w:rPr>
        <w:t>incorporen</w:t>
      </w:r>
      <w:proofErr w:type="spellEnd"/>
      <w:r w:rsidRPr="0027435C">
        <w:rPr>
          <w:lang w:val="it-IT"/>
        </w:rPr>
        <w:t xml:space="preserve"> a la </w:t>
      </w:r>
      <w:proofErr w:type="spellStart"/>
      <w:r w:rsidRPr="0027435C">
        <w:rPr>
          <w:lang w:val="it-IT"/>
        </w:rPr>
        <w:t>metodología</w:t>
      </w:r>
      <w:proofErr w:type="spellEnd"/>
      <w:r w:rsidRPr="0027435C">
        <w:rPr>
          <w:lang w:val="it-IT"/>
        </w:rPr>
        <w:t xml:space="preserve">, </w:t>
      </w:r>
      <w:proofErr w:type="spellStart"/>
      <w:r w:rsidRPr="0027435C">
        <w:rPr>
          <w:lang w:val="it-IT"/>
        </w:rPr>
        <w:t>mayor</w:t>
      </w:r>
      <w:proofErr w:type="spellEnd"/>
      <w:r w:rsidRPr="0027435C">
        <w:rPr>
          <w:lang w:val="it-IT"/>
        </w:rPr>
        <w:t xml:space="preserve"> </w:t>
      </w:r>
      <w:proofErr w:type="spellStart"/>
      <w:r w:rsidRPr="0027435C">
        <w:rPr>
          <w:lang w:val="it-IT"/>
        </w:rPr>
        <w:t>será</w:t>
      </w:r>
      <w:proofErr w:type="spellEnd"/>
      <w:r w:rsidRPr="0027435C">
        <w:rPr>
          <w:lang w:val="it-IT"/>
        </w:rPr>
        <w:t xml:space="preserve"> la </w:t>
      </w:r>
      <w:proofErr w:type="spellStart"/>
      <w:r w:rsidRPr="0027435C">
        <w:rPr>
          <w:lang w:val="it-IT"/>
        </w:rPr>
        <w:t>incertidumbre</w:t>
      </w:r>
      <w:proofErr w:type="spellEnd"/>
      <w:r w:rsidRPr="0027435C">
        <w:rPr>
          <w:lang w:val="it-IT"/>
        </w:rPr>
        <w:t xml:space="preserve"> de </w:t>
      </w:r>
      <w:proofErr w:type="spellStart"/>
      <w:r w:rsidRPr="0027435C">
        <w:rPr>
          <w:lang w:val="it-IT"/>
        </w:rPr>
        <w:t>los</w:t>
      </w:r>
      <w:proofErr w:type="spellEnd"/>
      <w:r w:rsidRPr="0027435C">
        <w:rPr>
          <w:lang w:val="it-IT"/>
        </w:rPr>
        <w:t xml:space="preserve"> </w:t>
      </w:r>
      <w:proofErr w:type="spellStart"/>
      <w:r w:rsidRPr="0027435C">
        <w:rPr>
          <w:lang w:val="it-IT"/>
        </w:rPr>
        <w:t>resultados</w:t>
      </w:r>
      <w:proofErr w:type="spellEnd"/>
      <w:r w:rsidRPr="0027435C">
        <w:rPr>
          <w:lang w:val="it-IT"/>
        </w:rPr>
        <w:t xml:space="preserve"> </w:t>
      </w:r>
      <w:proofErr w:type="spellStart"/>
      <w:r w:rsidRPr="0027435C">
        <w:rPr>
          <w:lang w:val="it-IT"/>
        </w:rPr>
        <w:t>obtenidos</w:t>
      </w:r>
      <w:proofErr w:type="spellEnd"/>
      <w:r w:rsidRPr="0027435C">
        <w:rPr>
          <w:lang w:val="it-IT"/>
        </w:rPr>
        <w:t>.</w:t>
      </w:r>
    </w:p>
    <w:p w14:paraId="685A59F8" w14:textId="77777777" w:rsidR="0027435C" w:rsidRPr="0027435C" w:rsidRDefault="0027435C" w:rsidP="0027435C">
      <w:pPr>
        <w:numPr>
          <w:ilvl w:val="0"/>
          <w:numId w:val="1"/>
        </w:numPr>
        <w:jc w:val="both"/>
      </w:pPr>
      <w:proofErr w:type="spellStart"/>
      <w:r w:rsidRPr="0027435C">
        <w:rPr>
          <w:lang w:val="it-IT"/>
        </w:rPr>
        <w:t>Revisar</w:t>
      </w:r>
      <w:proofErr w:type="spellEnd"/>
      <w:r w:rsidRPr="0027435C">
        <w:rPr>
          <w:lang w:val="it-IT"/>
        </w:rPr>
        <w:t xml:space="preserve"> </w:t>
      </w:r>
      <w:proofErr w:type="spellStart"/>
      <w:r w:rsidRPr="0027435C">
        <w:rPr>
          <w:lang w:val="it-IT"/>
        </w:rPr>
        <w:t>periódicamente</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factores</w:t>
      </w:r>
      <w:proofErr w:type="spellEnd"/>
      <w:r w:rsidRPr="0027435C">
        <w:rPr>
          <w:lang w:val="it-IT"/>
        </w:rPr>
        <w:t xml:space="preserve"> de </w:t>
      </w:r>
      <w:proofErr w:type="spellStart"/>
      <w:r w:rsidRPr="0027435C">
        <w:rPr>
          <w:lang w:val="it-IT"/>
        </w:rPr>
        <w:t>conversión</w:t>
      </w:r>
      <w:proofErr w:type="spellEnd"/>
      <w:r w:rsidRPr="0027435C">
        <w:rPr>
          <w:lang w:val="it-IT"/>
        </w:rPr>
        <w:t xml:space="preserve"> con la industria. </w:t>
      </w:r>
      <w:proofErr w:type="spellStart"/>
      <w:r w:rsidRPr="0027435C">
        <w:rPr>
          <w:lang w:val="it-IT"/>
        </w:rPr>
        <w:t>Cuando</w:t>
      </w:r>
      <w:proofErr w:type="spellEnd"/>
      <w:r w:rsidRPr="0027435C">
        <w:rPr>
          <w:lang w:val="it-IT"/>
        </w:rPr>
        <w:t xml:space="preserve"> </w:t>
      </w:r>
      <w:proofErr w:type="spellStart"/>
      <w:r w:rsidRPr="0027435C">
        <w:rPr>
          <w:lang w:val="it-IT"/>
        </w:rPr>
        <w:t>sea</w:t>
      </w:r>
      <w:proofErr w:type="spellEnd"/>
      <w:r w:rsidRPr="0027435C">
        <w:rPr>
          <w:lang w:val="it-IT"/>
        </w:rPr>
        <w:t xml:space="preserve"> </w:t>
      </w:r>
      <w:proofErr w:type="spellStart"/>
      <w:r w:rsidRPr="0027435C">
        <w:rPr>
          <w:lang w:val="it-IT"/>
        </w:rPr>
        <w:t>posible</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factores</w:t>
      </w:r>
      <w:proofErr w:type="spellEnd"/>
      <w:r w:rsidRPr="0027435C">
        <w:rPr>
          <w:lang w:val="it-IT"/>
        </w:rPr>
        <w:t xml:space="preserve"> de </w:t>
      </w:r>
      <w:proofErr w:type="spellStart"/>
      <w:r w:rsidRPr="0027435C">
        <w:rPr>
          <w:lang w:val="it-IT"/>
        </w:rPr>
        <w:t>conversión</w:t>
      </w:r>
      <w:proofErr w:type="spellEnd"/>
      <w:r w:rsidRPr="0027435C">
        <w:rPr>
          <w:lang w:val="it-IT"/>
        </w:rPr>
        <w:t xml:space="preserve"> </w:t>
      </w:r>
      <w:proofErr w:type="spellStart"/>
      <w:r w:rsidRPr="0027435C">
        <w:rPr>
          <w:lang w:val="it-IT"/>
        </w:rPr>
        <w:t>deberían</w:t>
      </w:r>
      <w:proofErr w:type="spellEnd"/>
      <w:r w:rsidRPr="0027435C">
        <w:rPr>
          <w:lang w:val="it-IT"/>
        </w:rPr>
        <w:t xml:space="preserve"> </w:t>
      </w:r>
      <w:proofErr w:type="spellStart"/>
      <w:r w:rsidRPr="0027435C">
        <w:rPr>
          <w:lang w:val="it-IT"/>
        </w:rPr>
        <w:t>calcularse</w:t>
      </w:r>
      <w:proofErr w:type="spellEnd"/>
      <w:r w:rsidRPr="0027435C">
        <w:rPr>
          <w:lang w:val="it-IT"/>
        </w:rPr>
        <w:t xml:space="preserve"> a </w:t>
      </w:r>
      <w:proofErr w:type="spellStart"/>
      <w:r w:rsidRPr="0027435C">
        <w:rPr>
          <w:lang w:val="it-IT"/>
        </w:rPr>
        <w:t>nivel</w:t>
      </w:r>
      <w:proofErr w:type="spellEnd"/>
      <w:r w:rsidRPr="0027435C">
        <w:rPr>
          <w:lang w:val="it-IT"/>
        </w:rPr>
        <w:t xml:space="preserve"> de </w:t>
      </w:r>
      <w:proofErr w:type="spellStart"/>
      <w:r w:rsidRPr="0027435C">
        <w:rPr>
          <w:lang w:val="it-IT"/>
        </w:rPr>
        <w:t>producto</w:t>
      </w:r>
      <w:proofErr w:type="spellEnd"/>
      <w:r w:rsidRPr="0027435C">
        <w:rPr>
          <w:lang w:val="it-IT"/>
        </w:rPr>
        <w:t xml:space="preserve"> </w:t>
      </w:r>
      <w:proofErr w:type="spellStart"/>
      <w:r w:rsidRPr="0027435C">
        <w:rPr>
          <w:lang w:val="it-IT"/>
        </w:rPr>
        <w:t>individual</w:t>
      </w:r>
      <w:proofErr w:type="spellEnd"/>
      <w:r w:rsidRPr="0027435C">
        <w:rPr>
          <w:lang w:val="it-IT"/>
        </w:rPr>
        <w:t xml:space="preserve"> (</w:t>
      </w:r>
      <w:proofErr w:type="spellStart"/>
      <w:r w:rsidRPr="0027435C">
        <w:rPr>
          <w:lang w:val="it-IT"/>
        </w:rPr>
        <w:t>según</w:t>
      </w:r>
      <w:proofErr w:type="spellEnd"/>
      <w:r w:rsidRPr="0027435C">
        <w:rPr>
          <w:lang w:val="it-IT"/>
        </w:rPr>
        <w:t xml:space="preserve"> la nomenclatura CN-8). </w:t>
      </w:r>
      <w:proofErr w:type="spellStart"/>
      <w:r w:rsidRPr="0027435C">
        <w:t>Asegurarse</w:t>
      </w:r>
      <w:proofErr w:type="spellEnd"/>
      <w:r w:rsidRPr="0027435C">
        <w:t xml:space="preserve"> de que </w:t>
      </w:r>
      <w:proofErr w:type="spellStart"/>
      <w:r w:rsidRPr="0027435C">
        <w:t>estos</w:t>
      </w:r>
      <w:proofErr w:type="spellEnd"/>
      <w:r w:rsidRPr="0027435C">
        <w:t xml:space="preserve"> </w:t>
      </w:r>
      <w:proofErr w:type="spellStart"/>
      <w:r w:rsidRPr="0027435C">
        <w:t>factores</w:t>
      </w:r>
      <w:proofErr w:type="spellEnd"/>
      <w:r w:rsidRPr="0027435C">
        <w:t xml:space="preserve"> </w:t>
      </w:r>
      <w:proofErr w:type="spellStart"/>
      <w:r w:rsidRPr="0027435C">
        <w:t>sean</w:t>
      </w:r>
      <w:proofErr w:type="spellEnd"/>
      <w:r w:rsidRPr="0027435C">
        <w:t xml:space="preserve"> </w:t>
      </w:r>
      <w:proofErr w:type="spellStart"/>
      <w:r w:rsidRPr="0027435C">
        <w:t>revisados</w:t>
      </w:r>
      <w:proofErr w:type="spellEnd"/>
      <w:r w:rsidRPr="0027435C">
        <w:t xml:space="preserve"> </w:t>
      </w:r>
      <w:proofErr w:type="spellStart"/>
      <w:r w:rsidRPr="0027435C">
        <w:t>por</w:t>
      </w:r>
      <w:proofErr w:type="spellEnd"/>
      <w:r w:rsidRPr="0027435C">
        <w:t xml:space="preserve"> las partes </w:t>
      </w:r>
      <w:proofErr w:type="spellStart"/>
      <w:r w:rsidRPr="0027435C">
        <w:t>interesadas</w:t>
      </w:r>
      <w:proofErr w:type="spellEnd"/>
      <w:r w:rsidRPr="0027435C">
        <w:t xml:space="preserve"> del sector.</w:t>
      </w:r>
    </w:p>
    <w:p w14:paraId="6D3A7840" w14:textId="77777777" w:rsidR="0027435C" w:rsidRPr="0027435C" w:rsidRDefault="0027435C" w:rsidP="0027435C">
      <w:pPr>
        <w:numPr>
          <w:ilvl w:val="0"/>
          <w:numId w:val="1"/>
        </w:numPr>
        <w:jc w:val="both"/>
      </w:pPr>
      <w:r w:rsidRPr="0027435C">
        <w:t xml:space="preserve">Para </w:t>
      </w:r>
      <w:proofErr w:type="spellStart"/>
      <w:r w:rsidRPr="0027435C">
        <w:t>minimizar</w:t>
      </w:r>
      <w:proofErr w:type="spellEnd"/>
      <w:r w:rsidRPr="0027435C">
        <w:t xml:space="preserve"> </w:t>
      </w:r>
      <w:proofErr w:type="spellStart"/>
      <w:r w:rsidRPr="0027435C">
        <w:t>el</w:t>
      </w:r>
      <w:proofErr w:type="spellEnd"/>
      <w:r w:rsidRPr="0027435C">
        <w:t xml:space="preserve"> </w:t>
      </w:r>
      <w:proofErr w:type="spellStart"/>
      <w:r w:rsidRPr="0027435C">
        <w:t>efecto</w:t>
      </w:r>
      <w:proofErr w:type="spellEnd"/>
      <w:r w:rsidRPr="0027435C">
        <w:t xml:space="preserve"> de las </w:t>
      </w:r>
      <w:proofErr w:type="spellStart"/>
      <w:r w:rsidRPr="0027435C">
        <w:t>variaciones</w:t>
      </w:r>
      <w:proofErr w:type="spellEnd"/>
      <w:r w:rsidRPr="0027435C">
        <w:t xml:space="preserve"> de </w:t>
      </w:r>
      <w:proofErr w:type="spellStart"/>
      <w:r w:rsidRPr="0027435C">
        <w:t>existencias</w:t>
      </w:r>
      <w:proofErr w:type="spellEnd"/>
      <w:r w:rsidRPr="0027435C">
        <w:t xml:space="preserve">, </w:t>
      </w:r>
      <w:proofErr w:type="spellStart"/>
      <w:r w:rsidRPr="0027435C">
        <w:t>considerar</w:t>
      </w:r>
      <w:proofErr w:type="spellEnd"/>
      <w:r w:rsidRPr="0027435C">
        <w:t xml:space="preserve"> </w:t>
      </w:r>
      <w:proofErr w:type="spellStart"/>
      <w:r w:rsidRPr="0027435C">
        <w:t>promediar</w:t>
      </w:r>
      <w:proofErr w:type="spellEnd"/>
      <w:r w:rsidRPr="0027435C">
        <w:t xml:space="preserve"> </w:t>
      </w:r>
      <w:proofErr w:type="spellStart"/>
      <w:r w:rsidRPr="0027435C">
        <w:t>los</w:t>
      </w:r>
      <w:proofErr w:type="spellEnd"/>
      <w:r w:rsidRPr="0027435C">
        <w:t xml:space="preserve"> </w:t>
      </w:r>
      <w:proofErr w:type="spellStart"/>
      <w:r w:rsidRPr="0027435C">
        <w:t>resultados</w:t>
      </w:r>
      <w:proofErr w:type="spellEnd"/>
      <w:r w:rsidRPr="0027435C">
        <w:t xml:space="preserve"> de </w:t>
      </w:r>
      <w:proofErr w:type="spellStart"/>
      <w:r w:rsidRPr="0027435C">
        <w:t>los</w:t>
      </w:r>
      <w:proofErr w:type="spellEnd"/>
      <w:r w:rsidRPr="0027435C">
        <w:t xml:space="preserve"> </w:t>
      </w:r>
      <w:proofErr w:type="spellStart"/>
      <w:r w:rsidRPr="0027435C">
        <w:t>últimos</w:t>
      </w:r>
      <w:proofErr w:type="spellEnd"/>
      <w:r w:rsidRPr="0027435C">
        <w:t xml:space="preserve"> </w:t>
      </w:r>
      <w:proofErr w:type="spellStart"/>
      <w:r w:rsidRPr="0027435C">
        <w:t>tres</w:t>
      </w:r>
      <w:proofErr w:type="spellEnd"/>
      <w:r w:rsidRPr="0027435C">
        <w:t xml:space="preserve"> </w:t>
      </w:r>
      <w:proofErr w:type="spellStart"/>
      <w:r w:rsidRPr="0027435C">
        <w:t>años</w:t>
      </w:r>
      <w:proofErr w:type="spellEnd"/>
      <w:r w:rsidRPr="0027435C">
        <w:t xml:space="preserve"> (</w:t>
      </w:r>
      <w:proofErr w:type="spellStart"/>
      <w:r w:rsidRPr="0027435C">
        <w:t>promedio</w:t>
      </w:r>
      <w:proofErr w:type="spellEnd"/>
      <w:r w:rsidRPr="0027435C">
        <w:t xml:space="preserve"> </w:t>
      </w:r>
      <w:proofErr w:type="spellStart"/>
      <w:r w:rsidRPr="0027435C">
        <w:t>móvil</w:t>
      </w:r>
      <w:proofErr w:type="spellEnd"/>
      <w:r w:rsidRPr="0027435C">
        <w:t xml:space="preserve">). En </w:t>
      </w:r>
      <w:proofErr w:type="spellStart"/>
      <w:r w:rsidRPr="0027435C">
        <w:t>períodos</w:t>
      </w:r>
      <w:proofErr w:type="spellEnd"/>
      <w:r w:rsidRPr="0027435C">
        <w:t xml:space="preserve"> </w:t>
      </w:r>
      <w:proofErr w:type="spellStart"/>
      <w:r w:rsidRPr="0027435C">
        <w:t>más</w:t>
      </w:r>
      <w:proofErr w:type="spellEnd"/>
      <w:r w:rsidRPr="0027435C">
        <w:t xml:space="preserve"> largos, </w:t>
      </w:r>
      <w:proofErr w:type="spellStart"/>
      <w:r w:rsidRPr="0027435C">
        <w:t>los</w:t>
      </w:r>
      <w:proofErr w:type="spellEnd"/>
      <w:r w:rsidRPr="0027435C">
        <w:t xml:space="preserve"> </w:t>
      </w:r>
      <w:proofErr w:type="spellStart"/>
      <w:r w:rsidRPr="0027435C">
        <w:t>cambios</w:t>
      </w:r>
      <w:proofErr w:type="spellEnd"/>
      <w:r w:rsidRPr="0027435C">
        <w:t xml:space="preserve"> de </w:t>
      </w:r>
      <w:proofErr w:type="spellStart"/>
      <w:r w:rsidRPr="0027435C">
        <w:t>existencias</w:t>
      </w:r>
      <w:proofErr w:type="spellEnd"/>
      <w:r w:rsidRPr="0027435C">
        <w:t xml:space="preserve"> </w:t>
      </w:r>
      <w:proofErr w:type="spellStart"/>
      <w:r w:rsidRPr="0027435C">
        <w:t>tienden</w:t>
      </w:r>
      <w:proofErr w:type="spellEnd"/>
      <w:r w:rsidRPr="0027435C">
        <w:t xml:space="preserve"> a </w:t>
      </w:r>
      <w:proofErr w:type="spellStart"/>
      <w:r w:rsidRPr="0027435C">
        <w:t>compensarse</w:t>
      </w:r>
      <w:proofErr w:type="spellEnd"/>
      <w:r w:rsidRPr="0027435C">
        <w:t xml:space="preserve"> entre </w:t>
      </w:r>
      <w:proofErr w:type="spellStart"/>
      <w:r w:rsidRPr="0027435C">
        <w:t>sí</w:t>
      </w:r>
      <w:proofErr w:type="spellEnd"/>
      <w:r w:rsidRPr="0027435C">
        <w:t>.</w:t>
      </w:r>
    </w:p>
    <w:p w14:paraId="7724246F" w14:textId="77777777" w:rsidR="0027435C" w:rsidRPr="0027435C" w:rsidRDefault="0027435C" w:rsidP="0027435C">
      <w:pPr>
        <w:numPr>
          <w:ilvl w:val="0"/>
          <w:numId w:val="1"/>
        </w:numPr>
        <w:jc w:val="both"/>
        <w:rPr>
          <w:lang w:val="it-IT"/>
        </w:rPr>
      </w:pPr>
      <w:proofErr w:type="spellStart"/>
      <w:r w:rsidRPr="0027435C">
        <w:t>Incluir</w:t>
      </w:r>
      <w:proofErr w:type="spellEnd"/>
      <w:r w:rsidRPr="0027435C">
        <w:t xml:space="preserve"> las algas y </w:t>
      </w:r>
      <w:proofErr w:type="spellStart"/>
      <w:r w:rsidRPr="0027435C">
        <w:t>productos</w:t>
      </w:r>
      <w:proofErr w:type="spellEnd"/>
      <w:r w:rsidRPr="0027435C">
        <w:t xml:space="preserve"> </w:t>
      </w:r>
      <w:proofErr w:type="spellStart"/>
      <w:r w:rsidRPr="0027435C">
        <w:t>relacionados</w:t>
      </w:r>
      <w:proofErr w:type="spellEnd"/>
      <w:r w:rsidRPr="0027435C">
        <w:t xml:space="preserve"> </w:t>
      </w:r>
      <w:proofErr w:type="spellStart"/>
      <w:r w:rsidRPr="0027435C">
        <w:t>en</w:t>
      </w:r>
      <w:proofErr w:type="spellEnd"/>
      <w:r w:rsidRPr="0027435C">
        <w:t xml:space="preserve"> </w:t>
      </w:r>
      <w:proofErr w:type="spellStart"/>
      <w:r w:rsidRPr="0027435C">
        <w:t>el</w:t>
      </w:r>
      <w:proofErr w:type="spellEnd"/>
      <w:r w:rsidRPr="0027435C">
        <w:t xml:space="preserve"> </w:t>
      </w:r>
      <w:proofErr w:type="spellStart"/>
      <w:r w:rsidRPr="0027435C">
        <w:t>cálculo</w:t>
      </w:r>
      <w:proofErr w:type="spellEnd"/>
      <w:r w:rsidRPr="0027435C">
        <w:t xml:space="preserve">. </w:t>
      </w:r>
      <w:r w:rsidRPr="0027435C">
        <w:rPr>
          <w:lang w:val="it-IT"/>
        </w:rPr>
        <w:t xml:space="preserve">No solo </w:t>
      </w:r>
      <w:proofErr w:type="spellStart"/>
      <w:r w:rsidRPr="0027435C">
        <w:rPr>
          <w:lang w:val="it-IT"/>
        </w:rPr>
        <w:t>algunos</w:t>
      </w:r>
      <w:proofErr w:type="spellEnd"/>
      <w:r w:rsidRPr="0027435C">
        <w:rPr>
          <w:lang w:val="it-IT"/>
        </w:rPr>
        <w:t xml:space="preserve"> </w:t>
      </w:r>
      <w:proofErr w:type="spellStart"/>
      <w:r w:rsidRPr="0027435C">
        <w:rPr>
          <w:lang w:val="it-IT"/>
        </w:rPr>
        <w:t>productos</w:t>
      </w:r>
      <w:proofErr w:type="spellEnd"/>
      <w:r w:rsidRPr="0027435C">
        <w:rPr>
          <w:lang w:val="it-IT"/>
        </w:rPr>
        <w:t xml:space="preserve"> de </w:t>
      </w:r>
      <w:proofErr w:type="spellStart"/>
      <w:r w:rsidRPr="0027435C">
        <w:rPr>
          <w:lang w:val="it-IT"/>
        </w:rPr>
        <w:t>algas</w:t>
      </w:r>
      <w:proofErr w:type="spellEnd"/>
      <w:r w:rsidRPr="0027435C">
        <w:rPr>
          <w:lang w:val="it-IT"/>
        </w:rPr>
        <w:t xml:space="preserve"> se </w:t>
      </w:r>
      <w:proofErr w:type="spellStart"/>
      <w:r w:rsidRPr="0027435C">
        <w:rPr>
          <w:lang w:val="it-IT"/>
        </w:rPr>
        <w:t>consumen</w:t>
      </w:r>
      <w:proofErr w:type="spellEnd"/>
      <w:r w:rsidRPr="0027435C">
        <w:rPr>
          <w:lang w:val="it-IT"/>
        </w:rPr>
        <w:t xml:space="preserve"> (y </w:t>
      </w:r>
      <w:proofErr w:type="spellStart"/>
      <w:r w:rsidRPr="0027435C">
        <w:rPr>
          <w:lang w:val="it-IT"/>
        </w:rPr>
        <w:t>producen</w:t>
      </w:r>
      <w:proofErr w:type="spellEnd"/>
      <w:r w:rsidRPr="0027435C">
        <w:rPr>
          <w:lang w:val="it-IT"/>
        </w:rPr>
        <w:t xml:space="preserve">) en Chile, sino </w:t>
      </w:r>
      <w:proofErr w:type="spellStart"/>
      <w:r w:rsidRPr="0027435C">
        <w:rPr>
          <w:lang w:val="it-IT"/>
        </w:rPr>
        <w:t>que</w:t>
      </w:r>
      <w:proofErr w:type="spellEnd"/>
      <w:r w:rsidRPr="0027435C">
        <w:rPr>
          <w:lang w:val="it-IT"/>
        </w:rPr>
        <w:t xml:space="preserve"> </w:t>
      </w:r>
      <w:proofErr w:type="spellStart"/>
      <w:r w:rsidRPr="0027435C">
        <w:rPr>
          <w:lang w:val="it-IT"/>
        </w:rPr>
        <w:t>además</w:t>
      </w:r>
      <w:proofErr w:type="spellEnd"/>
      <w:r w:rsidRPr="0027435C">
        <w:rPr>
          <w:lang w:val="it-IT"/>
        </w:rPr>
        <w:t xml:space="preserve"> se </w:t>
      </w:r>
      <w:proofErr w:type="spellStart"/>
      <w:r w:rsidRPr="0027435C">
        <w:rPr>
          <w:lang w:val="it-IT"/>
        </w:rPr>
        <w:t>espera</w:t>
      </w:r>
      <w:proofErr w:type="spellEnd"/>
      <w:r w:rsidRPr="0027435C">
        <w:rPr>
          <w:lang w:val="it-IT"/>
        </w:rPr>
        <w:t xml:space="preserve"> </w:t>
      </w:r>
      <w:proofErr w:type="spellStart"/>
      <w:r w:rsidRPr="0027435C">
        <w:rPr>
          <w:lang w:val="it-IT"/>
        </w:rPr>
        <w:t>que</w:t>
      </w:r>
      <w:proofErr w:type="spellEnd"/>
      <w:r w:rsidRPr="0027435C">
        <w:rPr>
          <w:lang w:val="it-IT"/>
        </w:rPr>
        <w:t xml:space="preserve"> su consumo </w:t>
      </w:r>
      <w:proofErr w:type="spellStart"/>
      <w:r w:rsidRPr="0027435C">
        <w:rPr>
          <w:lang w:val="it-IT"/>
        </w:rPr>
        <w:t>aumente</w:t>
      </w:r>
      <w:proofErr w:type="spellEnd"/>
      <w:r w:rsidRPr="0027435C">
        <w:rPr>
          <w:lang w:val="it-IT"/>
        </w:rPr>
        <w:t xml:space="preserve"> en </w:t>
      </w:r>
      <w:proofErr w:type="spellStart"/>
      <w:r w:rsidRPr="0027435C">
        <w:rPr>
          <w:lang w:val="it-IT"/>
        </w:rPr>
        <w:t>el</w:t>
      </w:r>
      <w:proofErr w:type="spellEnd"/>
      <w:r w:rsidRPr="0027435C">
        <w:rPr>
          <w:lang w:val="it-IT"/>
        </w:rPr>
        <w:t xml:space="preserve"> futuro. En este </w:t>
      </w:r>
      <w:proofErr w:type="spellStart"/>
      <w:r w:rsidRPr="0027435C">
        <w:rPr>
          <w:lang w:val="it-IT"/>
        </w:rPr>
        <w:t>sentido</w:t>
      </w:r>
      <w:proofErr w:type="spellEnd"/>
      <w:r w:rsidRPr="0027435C">
        <w:rPr>
          <w:lang w:val="it-IT"/>
        </w:rPr>
        <w:t xml:space="preserve">, tiene </w:t>
      </w:r>
      <w:proofErr w:type="spellStart"/>
      <w:r w:rsidRPr="0027435C">
        <w:rPr>
          <w:lang w:val="it-IT"/>
        </w:rPr>
        <w:t>sentido</w:t>
      </w:r>
      <w:proofErr w:type="spellEnd"/>
      <w:r w:rsidRPr="0027435C">
        <w:rPr>
          <w:lang w:val="it-IT"/>
        </w:rPr>
        <w:t xml:space="preserve"> </w:t>
      </w:r>
      <w:proofErr w:type="spellStart"/>
      <w:r w:rsidRPr="0027435C">
        <w:rPr>
          <w:lang w:val="it-IT"/>
        </w:rPr>
        <w:t>incluirlos</w:t>
      </w:r>
      <w:proofErr w:type="spellEnd"/>
      <w:r w:rsidRPr="0027435C">
        <w:rPr>
          <w:lang w:val="it-IT"/>
        </w:rPr>
        <w:t xml:space="preserve"> </w:t>
      </w:r>
      <w:proofErr w:type="spellStart"/>
      <w:r w:rsidRPr="0027435C">
        <w:rPr>
          <w:lang w:val="it-IT"/>
        </w:rPr>
        <w:t>desde</w:t>
      </w:r>
      <w:proofErr w:type="spellEnd"/>
      <w:r w:rsidRPr="0027435C">
        <w:rPr>
          <w:lang w:val="it-IT"/>
        </w:rPr>
        <w:t xml:space="preserve"> </w:t>
      </w:r>
      <w:proofErr w:type="spellStart"/>
      <w:r w:rsidRPr="0027435C">
        <w:rPr>
          <w:lang w:val="it-IT"/>
        </w:rPr>
        <w:t>ahora</w:t>
      </w:r>
      <w:proofErr w:type="spellEnd"/>
      <w:r w:rsidRPr="0027435C">
        <w:rPr>
          <w:lang w:val="it-IT"/>
        </w:rPr>
        <w:t xml:space="preserve">, </w:t>
      </w:r>
      <w:proofErr w:type="spellStart"/>
      <w:r w:rsidRPr="0027435C">
        <w:rPr>
          <w:lang w:val="it-IT"/>
        </w:rPr>
        <w:t>ya</w:t>
      </w:r>
      <w:proofErr w:type="spellEnd"/>
      <w:r w:rsidRPr="0027435C">
        <w:rPr>
          <w:lang w:val="it-IT"/>
        </w:rPr>
        <w:t xml:space="preserve"> </w:t>
      </w:r>
      <w:proofErr w:type="spellStart"/>
      <w:r w:rsidRPr="0027435C">
        <w:rPr>
          <w:lang w:val="it-IT"/>
        </w:rPr>
        <w:t>que</w:t>
      </w:r>
      <w:proofErr w:type="spellEnd"/>
      <w:r w:rsidRPr="0027435C">
        <w:rPr>
          <w:lang w:val="it-IT"/>
        </w:rPr>
        <w:t xml:space="preserve"> </w:t>
      </w:r>
      <w:proofErr w:type="spellStart"/>
      <w:r w:rsidRPr="0027435C">
        <w:rPr>
          <w:lang w:val="it-IT"/>
        </w:rPr>
        <w:t>futuras</w:t>
      </w:r>
      <w:proofErr w:type="spellEnd"/>
      <w:r w:rsidRPr="0027435C">
        <w:rPr>
          <w:lang w:val="it-IT"/>
        </w:rPr>
        <w:t xml:space="preserve"> </w:t>
      </w:r>
      <w:proofErr w:type="spellStart"/>
      <w:r w:rsidRPr="0027435C">
        <w:rPr>
          <w:lang w:val="it-IT"/>
        </w:rPr>
        <w:t>modificaciones</w:t>
      </w:r>
      <w:proofErr w:type="spellEnd"/>
      <w:r w:rsidRPr="0027435C">
        <w:rPr>
          <w:lang w:val="it-IT"/>
        </w:rPr>
        <w:t xml:space="preserve"> a la </w:t>
      </w:r>
      <w:proofErr w:type="spellStart"/>
      <w:r w:rsidRPr="0027435C">
        <w:rPr>
          <w:lang w:val="it-IT"/>
        </w:rPr>
        <w:t>metodología</w:t>
      </w:r>
      <w:proofErr w:type="spellEnd"/>
      <w:r w:rsidRPr="0027435C">
        <w:rPr>
          <w:lang w:val="it-IT"/>
        </w:rPr>
        <w:t xml:space="preserve"> </w:t>
      </w:r>
      <w:proofErr w:type="spellStart"/>
      <w:r w:rsidRPr="0027435C">
        <w:rPr>
          <w:lang w:val="it-IT"/>
        </w:rPr>
        <w:t>afectarían</w:t>
      </w:r>
      <w:proofErr w:type="spellEnd"/>
      <w:r w:rsidRPr="0027435C">
        <w:rPr>
          <w:lang w:val="it-IT"/>
        </w:rPr>
        <w:t xml:space="preserve"> la </w:t>
      </w:r>
      <w:proofErr w:type="spellStart"/>
      <w:r w:rsidRPr="0027435C">
        <w:rPr>
          <w:lang w:val="it-IT"/>
        </w:rPr>
        <w:t>comparabilidad</w:t>
      </w:r>
      <w:proofErr w:type="spellEnd"/>
      <w:r w:rsidRPr="0027435C">
        <w:rPr>
          <w:lang w:val="it-IT"/>
        </w:rPr>
        <w:t xml:space="preserve"> con </w:t>
      </w:r>
      <w:proofErr w:type="spellStart"/>
      <w:r w:rsidRPr="0027435C">
        <w:rPr>
          <w:lang w:val="it-IT"/>
        </w:rPr>
        <w:t>los</w:t>
      </w:r>
      <w:proofErr w:type="spellEnd"/>
      <w:r w:rsidRPr="0027435C">
        <w:rPr>
          <w:lang w:val="it-IT"/>
        </w:rPr>
        <w:t xml:space="preserve"> </w:t>
      </w:r>
      <w:proofErr w:type="spellStart"/>
      <w:r w:rsidRPr="0027435C">
        <w:rPr>
          <w:lang w:val="it-IT"/>
        </w:rPr>
        <w:t>resultados</w:t>
      </w:r>
      <w:proofErr w:type="spellEnd"/>
      <w:r w:rsidRPr="0027435C">
        <w:rPr>
          <w:lang w:val="it-IT"/>
        </w:rPr>
        <w:t xml:space="preserve"> </w:t>
      </w:r>
      <w:proofErr w:type="spellStart"/>
      <w:r w:rsidRPr="0027435C">
        <w:rPr>
          <w:lang w:val="it-IT"/>
        </w:rPr>
        <w:t>anteriores</w:t>
      </w:r>
      <w:proofErr w:type="spellEnd"/>
      <w:r w:rsidRPr="0027435C">
        <w:rPr>
          <w:lang w:val="it-IT"/>
        </w:rPr>
        <w:t>.</w:t>
      </w:r>
    </w:p>
    <w:p w14:paraId="4096B9D3" w14:textId="77777777" w:rsidR="0027435C" w:rsidRDefault="0027435C" w:rsidP="0027435C">
      <w:pPr>
        <w:numPr>
          <w:ilvl w:val="0"/>
          <w:numId w:val="1"/>
        </w:numPr>
        <w:jc w:val="both"/>
        <w:rPr>
          <w:lang w:val="it-IT"/>
        </w:rPr>
      </w:pPr>
      <w:proofErr w:type="spellStart"/>
      <w:r w:rsidRPr="0027435C">
        <w:rPr>
          <w:lang w:val="it-IT"/>
        </w:rPr>
        <w:t>Evaluar</w:t>
      </w:r>
      <w:proofErr w:type="spellEnd"/>
      <w:r w:rsidRPr="0027435C">
        <w:rPr>
          <w:lang w:val="it-IT"/>
        </w:rPr>
        <w:t xml:space="preserve"> </w:t>
      </w:r>
      <w:proofErr w:type="spellStart"/>
      <w:r w:rsidRPr="0027435C">
        <w:rPr>
          <w:lang w:val="it-IT"/>
        </w:rPr>
        <w:t>cuántas</w:t>
      </w:r>
      <w:proofErr w:type="spellEnd"/>
      <w:r w:rsidRPr="0027435C">
        <w:rPr>
          <w:lang w:val="it-IT"/>
        </w:rPr>
        <w:t xml:space="preserve"> </w:t>
      </w:r>
      <w:proofErr w:type="spellStart"/>
      <w:r w:rsidRPr="0027435C">
        <w:rPr>
          <w:lang w:val="it-IT"/>
        </w:rPr>
        <w:t>especies</w:t>
      </w:r>
      <w:proofErr w:type="spellEnd"/>
      <w:r w:rsidRPr="0027435C">
        <w:rPr>
          <w:lang w:val="it-IT"/>
        </w:rPr>
        <w:t xml:space="preserve"> </w:t>
      </w:r>
      <w:proofErr w:type="spellStart"/>
      <w:r w:rsidRPr="0027435C">
        <w:rPr>
          <w:lang w:val="it-IT"/>
        </w:rPr>
        <w:t>terminan</w:t>
      </w:r>
      <w:proofErr w:type="spellEnd"/>
      <w:r w:rsidRPr="0027435C">
        <w:rPr>
          <w:lang w:val="it-IT"/>
        </w:rPr>
        <w:t xml:space="preserve"> </w:t>
      </w:r>
      <w:proofErr w:type="spellStart"/>
      <w:r w:rsidRPr="0027435C">
        <w:rPr>
          <w:lang w:val="it-IT"/>
        </w:rPr>
        <w:t>regularmente</w:t>
      </w:r>
      <w:proofErr w:type="spellEnd"/>
      <w:r w:rsidRPr="0027435C">
        <w:rPr>
          <w:lang w:val="it-IT"/>
        </w:rPr>
        <w:t xml:space="preserve"> con un balance negativo. Si esto </w:t>
      </w:r>
      <w:proofErr w:type="spellStart"/>
      <w:r w:rsidRPr="0027435C">
        <w:rPr>
          <w:lang w:val="it-IT"/>
        </w:rPr>
        <w:t>ocurre</w:t>
      </w:r>
      <w:proofErr w:type="spellEnd"/>
      <w:r w:rsidRPr="0027435C">
        <w:rPr>
          <w:lang w:val="it-IT"/>
        </w:rPr>
        <w:t xml:space="preserve"> de manera </w:t>
      </w:r>
      <w:proofErr w:type="spellStart"/>
      <w:r w:rsidRPr="0027435C">
        <w:rPr>
          <w:lang w:val="it-IT"/>
        </w:rPr>
        <w:t>recurrente</w:t>
      </w:r>
      <w:proofErr w:type="spellEnd"/>
      <w:r w:rsidRPr="0027435C">
        <w:rPr>
          <w:lang w:val="it-IT"/>
        </w:rPr>
        <w:t xml:space="preserve">, es </w:t>
      </w:r>
      <w:proofErr w:type="spellStart"/>
      <w:r w:rsidRPr="0027435C">
        <w:rPr>
          <w:lang w:val="it-IT"/>
        </w:rPr>
        <w:t>muy</w:t>
      </w:r>
      <w:proofErr w:type="spellEnd"/>
      <w:r w:rsidRPr="0027435C">
        <w:rPr>
          <w:lang w:val="it-IT"/>
        </w:rPr>
        <w:t xml:space="preserve"> </w:t>
      </w:r>
      <w:proofErr w:type="spellStart"/>
      <w:r w:rsidRPr="0027435C">
        <w:rPr>
          <w:lang w:val="it-IT"/>
        </w:rPr>
        <w:t>probable</w:t>
      </w:r>
      <w:proofErr w:type="spellEnd"/>
      <w:r w:rsidRPr="0027435C">
        <w:rPr>
          <w:lang w:val="it-IT"/>
        </w:rPr>
        <w:t xml:space="preserve"> </w:t>
      </w:r>
      <w:proofErr w:type="spellStart"/>
      <w:r w:rsidRPr="0027435C">
        <w:rPr>
          <w:lang w:val="it-IT"/>
        </w:rPr>
        <w:t>que</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factores</w:t>
      </w:r>
      <w:proofErr w:type="spellEnd"/>
      <w:r w:rsidRPr="0027435C">
        <w:rPr>
          <w:lang w:val="it-IT"/>
        </w:rPr>
        <w:t xml:space="preserve"> de </w:t>
      </w:r>
      <w:proofErr w:type="spellStart"/>
      <w:r w:rsidRPr="0027435C">
        <w:rPr>
          <w:lang w:val="it-IT"/>
        </w:rPr>
        <w:t>conversión</w:t>
      </w:r>
      <w:proofErr w:type="spellEnd"/>
      <w:r w:rsidRPr="0027435C">
        <w:rPr>
          <w:lang w:val="it-IT"/>
        </w:rPr>
        <w:t xml:space="preserve"> </w:t>
      </w:r>
      <w:proofErr w:type="spellStart"/>
      <w:r w:rsidRPr="0027435C">
        <w:rPr>
          <w:lang w:val="it-IT"/>
        </w:rPr>
        <w:t>asociados</w:t>
      </w:r>
      <w:proofErr w:type="spellEnd"/>
      <w:r w:rsidRPr="0027435C">
        <w:rPr>
          <w:lang w:val="it-IT"/>
        </w:rPr>
        <w:t xml:space="preserve"> </w:t>
      </w:r>
      <w:proofErr w:type="spellStart"/>
      <w:r w:rsidRPr="0027435C">
        <w:rPr>
          <w:lang w:val="it-IT"/>
        </w:rPr>
        <w:t>sean</w:t>
      </w:r>
      <w:proofErr w:type="spellEnd"/>
      <w:r w:rsidRPr="0027435C">
        <w:rPr>
          <w:lang w:val="it-IT"/>
        </w:rPr>
        <w:t xml:space="preserve"> </w:t>
      </w:r>
      <w:proofErr w:type="spellStart"/>
      <w:r w:rsidRPr="0027435C">
        <w:rPr>
          <w:lang w:val="it-IT"/>
        </w:rPr>
        <w:t>incorrectos</w:t>
      </w:r>
      <w:proofErr w:type="spellEnd"/>
      <w:r w:rsidRPr="0027435C">
        <w:rPr>
          <w:lang w:val="it-IT"/>
        </w:rPr>
        <w:t xml:space="preserve"> y </w:t>
      </w:r>
      <w:proofErr w:type="spellStart"/>
      <w:r w:rsidRPr="0027435C">
        <w:rPr>
          <w:lang w:val="it-IT"/>
        </w:rPr>
        <w:t>deban</w:t>
      </w:r>
      <w:proofErr w:type="spellEnd"/>
      <w:r w:rsidRPr="0027435C">
        <w:rPr>
          <w:lang w:val="it-IT"/>
        </w:rPr>
        <w:t xml:space="preserve"> </w:t>
      </w:r>
      <w:proofErr w:type="spellStart"/>
      <w:r w:rsidRPr="0027435C">
        <w:rPr>
          <w:lang w:val="it-IT"/>
        </w:rPr>
        <w:t>ajustarse</w:t>
      </w:r>
      <w:proofErr w:type="spellEnd"/>
      <w:r w:rsidRPr="0027435C">
        <w:rPr>
          <w:lang w:val="it-IT"/>
        </w:rPr>
        <w:t xml:space="preserve">. Sin embargo, si no se </w:t>
      </w:r>
      <w:proofErr w:type="spellStart"/>
      <w:r w:rsidRPr="0027435C">
        <w:rPr>
          <w:lang w:val="it-IT"/>
        </w:rPr>
        <w:t>detecta</w:t>
      </w:r>
      <w:proofErr w:type="spellEnd"/>
      <w:r w:rsidRPr="0027435C">
        <w:rPr>
          <w:lang w:val="it-IT"/>
        </w:rPr>
        <w:t xml:space="preserve"> un </w:t>
      </w:r>
      <w:proofErr w:type="spellStart"/>
      <w:r w:rsidRPr="0027435C">
        <w:rPr>
          <w:lang w:val="it-IT"/>
        </w:rPr>
        <w:t>patrón</w:t>
      </w:r>
      <w:proofErr w:type="spellEnd"/>
      <w:r w:rsidRPr="0027435C">
        <w:rPr>
          <w:lang w:val="it-IT"/>
        </w:rPr>
        <w:t xml:space="preserve"> </w:t>
      </w:r>
      <w:proofErr w:type="spellStart"/>
      <w:r w:rsidRPr="0027435C">
        <w:rPr>
          <w:lang w:val="it-IT"/>
        </w:rPr>
        <w:t>coherente</w:t>
      </w:r>
      <w:proofErr w:type="spellEnd"/>
      <w:r w:rsidRPr="0027435C">
        <w:rPr>
          <w:lang w:val="it-IT"/>
        </w:rPr>
        <w:t xml:space="preserve">, se </w:t>
      </w:r>
      <w:proofErr w:type="spellStart"/>
      <w:r w:rsidRPr="0027435C">
        <w:rPr>
          <w:lang w:val="it-IT"/>
        </w:rPr>
        <w:t>debe</w:t>
      </w:r>
      <w:proofErr w:type="spellEnd"/>
      <w:r w:rsidRPr="0027435C">
        <w:rPr>
          <w:lang w:val="it-IT"/>
        </w:rPr>
        <w:t xml:space="preserve"> </w:t>
      </w:r>
      <w:proofErr w:type="spellStart"/>
      <w:r w:rsidRPr="0027435C">
        <w:rPr>
          <w:lang w:val="it-IT"/>
        </w:rPr>
        <w:t>aceptar</w:t>
      </w:r>
      <w:proofErr w:type="spellEnd"/>
      <w:r w:rsidRPr="0027435C">
        <w:rPr>
          <w:lang w:val="it-IT"/>
        </w:rPr>
        <w:t xml:space="preserve"> </w:t>
      </w:r>
      <w:proofErr w:type="spellStart"/>
      <w:r w:rsidRPr="0027435C">
        <w:rPr>
          <w:lang w:val="it-IT"/>
        </w:rPr>
        <w:t>que</w:t>
      </w:r>
      <w:proofErr w:type="spellEnd"/>
      <w:r w:rsidRPr="0027435C">
        <w:rPr>
          <w:lang w:val="it-IT"/>
        </w:rPr>
        <w:t xml:space="preserve"> la </w:t>
      </w:r>
      <w:proofErr w:type="spellStart"/>
      <w:r w:rsidRPr="0027435C">
        <w:rPr>
          <w:lang w:val="it-IT"/>
        </w:rPr>
        <w:t>metodología</w:t>
      </w:r>
      <w:proofErr w:type="spellEnd"/>
      <w:r w:rsidRPr="0027435C">
        <w:rPr>
          <w:lang w:val="it-IT"/>
        </w:rPr>
        <w:t xml:space="preserve"> </w:t>
      </w:r>
      <w:proofErr w:type="spellStart"/>
      <w:r w:rsidRPr="0027435C">
        <w:rPr>
          <w:lang w:val="it-IT"/>
        </w:rPr>
        <w:t>puede</w:t>
      </w:r>
      <w:proofErr w:type="spellEnd"/>
      <w:r w:rsidRPr="0027435C">
        <w:rPr>
          <w:lang w:val="it-IT"/>
        </w:rPr>
        <w:t xml:space="preserve"> dar </w:t>
      </w:r>
      <w:proofErr w:type="spellStart"/>
      <w:r w:rsidRPr="0027435C">
        <w:rPr>
          <w:lang w:val="it-IT"/>
        </w:rPr>
        <w:t>lugar</w:t>
      </w:r>
      <w:proofErr w:type="spellEnd"/>
      <w:r w:rsidRPr="0027435C">
        <w:rPr>
          <w:lang w:val="it-IT"/>
        </w:rPr>
        <w:t xml:space="preserve"> a </w:t>
      </w:r>
      <w:proofErr w:type="spellStart"/>
      <w:r w:rsidRPr="0027435C">
        <w:rPr>
          <w:lang w:val="it-IT"/>
        </w:rPr>
        <w:t>tales</w:t>
      </w:r>
      <w:proofErr w:type="spellEnd"/>
      <w:r w:rsidRPr="0027435C">
        <w:rPr>
          <w:lang w:val="it-IT"/>
        </w:rPr>
        <w:t xml:space="preserve"> </w:t>
      </w:r>
      <w:proofErr w:type="spellStart"/>
      <w:r w:rsidRPr="0027435C">
        <w:rPr>
          <w:lang w:val="it-IT"/>
        </w:rPr>
        <w:t>problemas</w:t>
      </w:r>
      <w:proofErr w:type="spellEnd"/>
      <w:r w:rsidRPr="0027435C">
        <w:rPr>
          <w:lang w:val="it-IT"/>
        </w:rPr>
        <w:t xml:space="preserve">. Una </w:t>
      </w:r>
      <w:proofErr w:type="spellStart"/>
      <w:r w:rsidRPr="0027435C">
        <w:rPr>
          <w:lang w:val="it-IT"/>
        </w:rPr>
        <w:t>opción</w:t>
      </w:r>
      <w:proofErr w:type="spellEnd"/>
      <w:r w:rsidRPr="0027435C">
        <w:rPr>
          <w:lang w:val="it-IT"/>
        </w:rPr>
        <w:t xml:space="preserve"> </w:t>
      </w:r>
      <w:proofErr w:type="spellStart"/>
      <w:r w:rsidRPr="0027435C">
        <w:rPr>
          <w:lang w:val="it-IT"/>
        </w:rPr>
        <w:t>podría</w:t>
      </w:r>
      <w:proofErr w:type="spellEnd"/>
      <w:r w:rsidRPr="0027435C">
        <w:rPr>
          <w:lang w:val="it-IT"/>
        </w:rPr>
        <w:t xml:space="preserve"> ser presentar </w:t>
      </w:r>
      <w:proofErr w:type="spellStart"/>
      <w:r w:rsidRPr="0027435C">
        <w:rPr>
          <w:lang w:val="it-IT"/>
        </w:rPr>
        <w:t>públicamente</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resultados</w:t>
      </w:r>
      <w:proofErr w:type="spellEnd"/>
      <w:r w:rsidRPr="0027435C">
        <w:rPr>
          <w:lang w:val="it-IT"/>
        </w:rPr>
        <w:t xml:space="preserve"> solo a </w:t>
      </w:r>
      <w:proofErr w:type="spellStart"/>
      <w:r w:rsidRPr="0027435C">
        <w:rPr>
          <w:lang w:val="it-IT"/>
        </w:rPr>
        <w:t>nivel</w:t>
      </w:r>
      <w:proofErr w:type="spellEnd"/>
      <w:r w:rsidRPr="0027435C">
        <w:rPr>
          <w:lang w:val="it-IT"/>
        </w:rPr>
        <w:t xml:space="preserve"> de consumo </w:t>
      </w:r>
      <w:proofErr w:type="spellStart"/>
      <w:r w:rsidRPr="0027435C">
        <w:rPr>
          <w:lang w:val="it-IT"/>
        </w:rPr>
        <w:t>total</w:t>
      </w:r>
      <w:proofErr w:type="spellEnd"/>
      <w:r w:rsidRPr="0027435C">
        <w:rPr>
          <w:lang w:val="it-IT"/>
        </w:rPr>
        <w:t xml:space="preserve"> (sin </w:t>
      </w:r>
      <w:proofErr w:type="spellStart"/>
      <w:r w:rsidRPr="0027435C">
        <w:rPr>
          <w:lang w:val="it-IT"/>
        </w:rPr>
        <w:t>desglose</w:t>
      </w:r>
      <w:proofErr w:type="spellEnd"/>
      <w:r w:rsidRPr="0027435C">
        <w:rPr>
          <w:lang w:val="it-IT"/>
        </w:rPr>
        <w:t xml:space="preserve"> por </w:t>
      </w:r>
      <w:proofErr w:type="spellStart"/>
      <w:r w:rsidRPr="0027435C">
        <w:rPr>
          <w:lang w:val="it-IT"/>
        </w:rPr>
        <w:t>especie</w:t>
      </w:r>
      <w:proofErr w:type="spellEnd"/>
      <w:r w:rsidRPr="0027435C">
        <w:rPr>
          <w:lang w:val="it-IT"/>
        </w:rPr>
        <w:t xml:space="preserve">) y </w:t>
      </w:r>
      <w:proofErr w:type="spellStart"/>
      <w:r w:rsidRPr="0027435C">
        <w:rPr>
          <w:lang w:val="it-IT"/>
        </w:rPr>
        <w:t>dejar</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cálculos</w:t>
      </w:r>
      <w:proofErr w:type="spellEnd"/>
      <w:r w:rsidRPr="0027435C">
        <w:rPr>
          <w:lang w:val="it-IT"/>
        </w:rPr>
        <w:t xml:space="preserve"> </w:t>
      </w:r>
      <w:proofErr w:type="spellStart"/>
      <w:r w:rsidRPr="0027435C">
        <w:rPr>
          <w:lang w:val="it-IT"/>
        </w:rPr>
        <w:t>específicos</w:t>
      </w:r>
      <w:proofErr w:type="spellEnd"/>
      <w:r w:rsidRPr="0027435C">
        <w:rPr>
          <w:lang w:val="it-IT"/>
        </w:rPr>
        <w:t xml:space="preserve"> por </w:t>
      </w:r>
      <w:proofErr w:type="spellStart"/>
      <w:r w:rsidRPr="0027435C">
        <w:rPr>
          <w:lang w:val="it-IT"/>
        </w:rPr>
        <w:t>especie</w:t>
      </w:r>
      <w:proofErr w:type="spellEnd"/>
      <w:r w:rsidRPr="0027435C">
        <w:rPr>
          <w:lang w:val="it-IT"/>
        </w:rPr>
        <w:t xml:space="preserve"> </w:t>
      </w:r>
      <w:proofErr w:type="spellStart"/>
      <w:r w:rsidRPr="0027435C">
        <w:rPr>
          <w:lang w:val="it-IT"/>
        </w:rPr>
        <w:t>únicamente</w:t>
      </w:r>
      <w:proofErr w:type="spellEnd"/>
      <w:r w:rsidRPr="0027435C">
        <w:rPr>
          <w:lang w:val="it-IT"/>
        </w:rPr>
        <w:t xml:space="preserve"> para </w:t>
      </w:r>
      <w:proofErr w:type="spellStart"/>
      <w:r w:rsidRPr="0027435C">
        <w:rPr>
          <w:lang w:val="it-IT"/>
        </w:rPr>
        <w:t>usuarios</w:t>
      </w:r>
      <w:proofErr w:type="spellEnd"/>
      <w:r w:rsidRPr="0027435C">
        <w:rPr>
          <w:lang w:val="it-IT"/>
        </w:rPr>
        <w:t xml:space="preserve"> </w:t>
      </w:r>
      <w:proofErr w:type="spellStart"/>
      <w:r w:rsidRPr="0027435C">
        <w:rPr>
          <w:lang w:val="it-IT"/>
        </w:rPr>
        <w:t>expertos</w:t>
      </w:r>
      <w:proofErr w:type="spellEnd"/>
      <w:r w:rsidRPr="0027435C">
        <w:rPr>
          <w:lang w:val="it-IT"/>
        </w:rPr>
        <w:t>.</w:t>
      </w:r>
    </w:p>
    <w:p w14:paraId="5293C8EE" w14:textId="6D38BDB6" w:rsidR="0027435C" w:rsidRPr="0027435C" w:rsidRDefault="0027435C" w:rsidP="0027435C">
      <w:pPr>
        <w:numPr>
          <w:ilvl w:val="0"/>
          <w:numId w:val="1"/>
        </w:numPr>
        <w:jc w:val="both"/>
        <w:rPr>
          <w:lang w:val="it-IT"/>
        </w:rPr>
      </w:pPr>
      <w:r w:rsidRPr="0027435C">
        <w:rPr>
          <w:lang w:val="it-IT"/>
        </w:rPr>
        <w:lastRenderedPageBreak/>
        <w:t>Considerar complementar los resultados con datos provenientes de otras fuentes, como por ejemplo paneles de consumidores. Si bien no se recomienda combinar públicamente dos fuentes distintas, una comparación podría ser útil para uso interno, con el fin de comprender si diferentes metodologías conducen a resultados similares. Muy probablemente las cifras serán diferentes, pero podría resultar interesante comparar las tendencias y observar si se mueven en una dirección similar.</w:t>
      </w:r>
    </w:p>
    <w:p w14:paraId="7224099D" w14:textId="77777777" w:rsidR="0027435C" w:rsidRDefault="0027435C" w:rsidP="0027435C">
      <w:pPr>
        <w:rPr>
          <w:b/>
          <w:bCs/>
          <w:lang w:val="it-IT"/>
        </w:rPr>
      </w:pPr>
      <w:proofErr w:type="spellStart"/>
      <w:r w:rsidRPr="0027435C">
        <w:rPr>
          <w:b/>
          <w:bCs/>
          <w:lang w:val="it-IT"/>
        </w:rPr>
        <w:t>Presentación</w:t>
      </w:r>
      <w:proofErr w:type="spellEnd"/>
      <w:r w:rsidRPr="0027435C">
        <w:rPr>
          <w:b/>
          <w:bCs/>
          <w:lang w:val="it-IT"/>
        </w:rPr>
        <w:t xml:space="preserve"> de </w:t>
      </w:r>
      <w:proofErr w:type="spellStart"/>
      <w:r w:rsidRPr="0027435C">
        <w:rPr>
          <w:b/>
          <w:bCs/>
          <w:lang w:val="it-IT"/>
        </w:rPr>
        <w:t>los</w:t>
      </w:r>
      <w:proofErr w:type="spellEnd"/>
      <w:r w:rsidRPr="0027435C">
        <w:rPr>
          <w:b/>
          <w:bCs/>
          <w:lang w:val="it-IT"/>
        </w:rPr>
        <w:t xml:space="preserve"> </w:t>
      </w:r>
      <w:proofErr w:type="spellStart"/>
      <w:r w:rsidRPr="0027435C">
        <w:rPr>
          <w:b/>
          <w:bCs/>
          <w:lang w:val="it-IT"/>
        </w:rPr>
        <w:t>resultados</w:t>
      </w:r>
      <w:proofErr w:type="spellEnd"/>
      <w:r w:rsidRPr="0027435C">
        <w:rPr>
          <w:b/>
          <w:bCs/>
          <w:lang w:val="it-IT"/>
        </w:rPr>
        <w:t>:</w:t>
      </w:r>
    </w:p>
    <w:p w14:paraId="7163A519" w14:textId="3A5F393F" w:rsidR="0027435C" w:rsidRPr="0027435C" w:rsidRDefault="0027435C" w:rsidP="0027435C">
      <w:pPr>
        <w:jc w:val="both"/>
        <w:rPr>
          <w:lang w:val="it-IT"/>
        </w:rPr>
      </w:pPr>
      <w:r w:rsidRPr="0027435C">
        <w:rPr>
          <w:lang w:val="it-IT"/>
        </w:rPr>
        <w:t xml:space="preserve">A partir de la </w:t>
      </w:r>
      <w:proofErr w:type="spellStart"/>
      <w:r w:rsidRPr="0027435C">
        <w:rPr>
          <w:lang w:val="it-IT"/>
        </w:rPr>
        <w:t>experiencia</w:t>
      </w:r>
      <w:proofErr w:type="spellEnd"/>
      <w:r w:rsidRPr="0027435C">
        <w:rPr>
          <w:lang w:val="it-IT"/>
        </w:rPr>
        <w:t xml:space="preserve"> con EUMOFA, </w:t>
      </w:r>
      <w:proofErr w:type="spellStart"/>
      <w:r w:rsidRPr="0027435C">
        <w:rPr>
          <w:lang w:val="it-IT"/>
        </w:rPr>
        <w:t>sabemos</w:t>
      </w:r>
      <w:proofErr w:type="spellEnd"/>
      <w:r w:rsidRPr="0027435C">
        <w:rPr>
          <w:lang w:val="it-IT"/>
        </w:rPr>
        <w:t xml:space="preserve"> </w:t>
      </w:r>
      <w:proofErr w:type="spellStart"/>
      <w:r w:rsidRPr="0027435C">
        <w:rPr>
          <w:lang w:val="it-IT"/>
        </w:rPr>
        <w:t>que</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cálculos</w:t>
      </w:r>
      <w:proofErr w:type="spellEnd"/>
      <w:r w:rsidRPr="0027435C">
        <w:rPr>
          <w:lang w:val="it-IT"/>
        </w:rPr>
        <w:t xml:space="preserve"> “</w:t>
      </w:r>
      <w:proofErr w:type="spellStart"/>
      <w:r w:rsidRPr="0027435C">
        <w:rPr>
          <w:lang w:val="it-IT"/>
        </w:rPr>
        <w:t>oficiales</w:t>
      </w:r>
      <w:proofErr w:type="spellEnd"/>
      <w:r w:rsidRPr="0027435C">
        <w:rPr>
          <w:lang w:val="it-IT"/>
        </w:rPr>
        <w:t xml:space="preserve">” de consumo </w:t>
      </w:r>
      <w:proofErr w:type="spellStart"/>
      <w:r w:rsidRPr="0027435C">
        <w:rPr>
          <w:lang w:val="it-IT"/>
        </w:rPr>
        <w:t>aparente</w:t>
      </w:r>
      <w:proofErr w:type="spellEnd"/>
      <w:r w:rsidRPr="0027435C">
        <w:rPr>
          <w:lang w:val="it-IT"/>
        </w:rPr>
        <w:t xml:space="preserve"> </w:t>
      </w:r>
      <w:proofErr w:type="spellStart"/>
      <w:r w:rsidRPr="0027435C">
        <w:rPr>
          <w:lang w:val="it-IT"/>
        </w:rPr>
        <w:t>reciben</w:t>
      </w:r>
      <w:proofErr w:type="spellEnd"/>
      <w:r w:rsidRPr="0027435C">
        <w:rPr>
          <w:lang w:val="it-IT"/>
        </w:rPr>
        <w:t xml:space="preserve"> bastante </w:t>
      </w:r>
      <w:proofErr w:type="spellStart"/>
      <w:r w:rsidRPr="0027435C">
        <w:rPr>
          <w:lang w:val="it-IT"/>
        </w:rPr>
        <w:t>cobertura</w:t>
      </w:r>
      <w:proofErr w:type="spellEnd"/>
      <w:r w:rsidRPr="0027435C">
        <w:rPr>
          <w:lang w:val="it-IT"/>
        </w:rPr>
        <w:t xml:space="preserve"> </w:t>
      </w:r>
      <w:proofErr w:type="spellStart"/>
      <w:r w:rsidRPr="0027435C">
        <w:rPr>
          <w:lang w:val="it-IT"/>
        </w:rPr>
        <w:t>mediática</w:t>
      </w:r>
      <w:proofErr w:type="spellEnd"/>
      <w:r w:rsidRPr="0027435C">
        <w:rPr>
          <w:lang w:val="it-IT"/>
        </w:rPr>
        <w:t xml:space="preserve">. Con </w:t>
      </w:r>
      <w:proofErr w:type="spellStart"/>
      <w:r w:rsidRPr="0027435C">
        <w:rPr>
          <w:lang w:val="it-IT"/>
        </w:rPr>
        <w:t>toda</w:t>
      </w:r>
      <w:proofErr w:type="spellEnd"/>
      <w:r w:rsidRPr="0027435C">
        <w:rPr>
          <w:lang w:val="it-IT"/>
        </w:rPr>
        <w:t xml:space="preserve"> </w:t>
      </w:r>
      <w:proofErr w:type="spellStart"/>
      <w:r w:rsidRPr="0027435C">
        <w:rPr>
          <w:lang w:val="it-IT"/>
        </w:rPr>
        <w:t>probabilidad</w:t>
      </w:r>
      <w:proofErr w:type="spellEnd"/>
      <w:r w:rsidRPr="0027435C">
        <w:rPr>
          <w:lang w:val="it-IT"/>
        </w:rPr>
        <w:t xml:space="preserve">, esto se </w:t>
      </w:r>
      <w:proofErr w:type="spellStart"/>
      <w:r w:rsidRPr="0027435C">
        <w:rPr>
          <w:lang w:val="it-IT"/>
        </w:rPr>
        <w:t>debe</w:t>
      </w:r>
      <w:proofErr w:type="spellEnd"/>
      <w:r w:rsidRPr="0027435C">
        <w:rPr>
          <w:lang w:val="it-IT"/>
        </w:rPr>
        <w:t xml:space="preserve"> a </w:t>
      </w:r>
      <w:proofErr w:type="spellStart"/>
      <w:r w:rsidRPr="0027435C">
        <w:rPr>
          <w:lang w:val="it-IT"/>
        </w:rPr>
        <w:t>que</w:t>
      </w:r>
      <w:proofErr w:type="spellEnd"/>
      <w:r w:rsidRPr="0027435C">
        <w:rPr>
          <w:lang w:val="it-IT"/>
        </w:rPr>
        <w:t xml:space="preserve"> se </w:t>
      </w:r>
      <w:proofErr w:type="spellStart"/>
      <w:r w:rsidRPr="0027435C">
        <w:rPr>
          <w:lang w:val="it-IT"/>
        </w:rPr>
        <w:t>trata</w:t>
      </w:r>
      <w:proofErr w:type="spellEnd"/>
      <w:r w:rsidRPr="0027435C">
        <w:rPr>
          <w:lang w:val="it-IT"/>
        </w:rPr>
        <w:t xml:space="preserve"> de una </w:t>
      </w:r>
      <w:proofErr w:type="spellStart"/>
      <w:r w:rsidRPr="0027435C">
        <w:rPr>
          <w:lang w:val="it-IT"/>
        </w:rPr>
        <w:t>información</w:t>
      </w:r>
      <w:proofErr w:type="spellEnd"/>
      <w:r w:rsidRPr="0027435C">
        <w:rPr>
          <w:lang w:val="it-IT"/>
        </w:rPr>
        <w:t xml:space="preserve"> </w:t>
      </w:r>
      <w:proofErr w:type="spellStart"/>
      <w:r w:rsidRPr="0027435C">
        <w:rPr>
          <w:lang w:val="it-IT"/>
        </w:rPr>
        <w:t>fácil</w:t>
      </w:r>
      <w:proofErr w:type="spellEnd"/>
      <w:r w:rsidRPr="0027435C">
        <w:rPr>
          <w:lang w:val="it-IT"/>
        </w:rPr>
        <w:t xml:space="preserve"> de comprender por </w:t>
      </w:r>
      <w:proofErr w:type="spellStart"/>
      <w:r w:rsidRPr="0027435C">
        <w:rPr>
          <w:lang w:val="it-IT"/>
        </w:rPr>
        <w:t>el</w:t>
      </w:r>
      <w:proofErr w:type="spellEnd"/>
      <w:r w:rsidRPr="0027435C">
        <w:rPr>
          <w:lang w:val="it-IT"/>
        </w:rPr>
        <w:t xml:space="preserve"> </w:t>
      </w:r>
      <w:proofErr w:type="spellStart"/>
      <w:r w:rsidRPr="0027435C">
        <w:rPr>
          <w:lang w:val="it-IT"/>
        </w:rPr>
        <w:t>público</w:t>
      </w:r>
      <w:proofErr w:type="spellEnd"/>
      <w:r w:rsidRPr="0027435C">
        <w:rPr>
          <w:lang w:val="it-IT"/>
        </w:rPr>
        <w:t xml:space="preserve"> general. Sin embargo, su </w:t>
      </w:r>
      <w:proofErr w:type="spellStart"/>
      <w:r w:rsidRPr="0027435C">
        <w:rPr>
          <w:lang w:val="it-IT"/>
        </w:rPr>
        <w:t>aparente</w:t>
      </w:r>
      <w:proofErr w:type="spellEnd"/>
      <w:r w:rsidRPr="0027435C">
        <w:rPr>
          <w:lang w:val="it-IT"/>
        </w:rPr>
        <w:t xml:space="preserve"> </w:t>
      </w:r>
      <w:proofErr w:type="spellStart"/>
      <w:r w:rsidRPr="0027435C">
        <w:rPr>
          <w:lang w:val="it-IT"/>
        </w:rPr>
        <w:t>simplicidad</w:t>
      </w:r>
      <w:proofErr w:type="spellEnd"/>
      <w:r w:rsidRPr="0027435C">
        <w:rPr>
          <w:lang w:val="it-IT"/>
        </w:rPr>
        <w:t xml:space="preserve"> </w:t>
      </w:r>
      <w:proofErr w:type="spellStart"/>
      <w:r w:rsidRPr="0027435C">
        <w:rPr>
          <w:lang w:val="it-IT"/>
        </w:rPr>
        <w:t>puede</w:t>
      </w:r>
      <w:proofErr w:type="spellEnd"/>
      <w:r w:rsidRPr="0027435C">
        <w:rPr>
          <w:lang w:val="it-IT"/>
        </w:rPr>
        <w:t xml:space="preserve"> </w:t>
      </w:r>
      <w:proofErr w:type="spellStart"/>
      <w:r w:rsidRPr="0027435C">
        <w:rPr>
          <w:lang w:val="it-IT"/>
        </w:rPr>
        <w:t>ocultar</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desafíos</w:t>
      </w:r>
      <w:proofErr w:type="spellEnd"/>
      <w:r w:rsidRPr="0027435C">
        <w:rPr>
          <w:lang w:val="it-IT"/>
        </w:rPr>
        <w:t xml:space="preserve"> </w:t>
      </w:r>
      <w:proofErr w:type="spellStart"/>
      <w:r w:rsidRPr="0027435C">
        <w:rPr>
          <w:lang w:val="it-IT"/>
        </w:rPr>
        <w:t>que</w:t>
      </w:r>
      <w:proofErr w:type="spellEnd"/>
      <w:r w:rsidRPr="0027435C">
        <w:rPr>
          <w:lang w:val="it-IT"/>
        </w:rPr>
        <w:t xml:space="preserve"> </w:t>
      </w:r>
      <w:proofErr w:type="spellStart"/>
      <w:r w:rsidRPr="0027435C">
        <w:rPr>
          <w:lang w:val="it-IT"/>
        </w:rPr>
        <w:t>conlleva</w:t>
      </w:r>
      <w:proofErr w:type="spellEnd"/>
      <w:r w:rsidRPr="0027435C">
        <w:rPr>
          <w:lang w:val="it-IT"/>
        </w:rPr>
        <w:t xml:space="preserve"> su </w:t>
      </w:r>
      <w:proofErr w:type="spellStart"/>
      <w:r w:rsidRPr="0027435C">
        <w:rPr>
          <w:lang w:val="it-IT"/>
        </w:rPr>
        <w:t>cálculo</w:t>
      </w:r>
      <w:proofErr w:type="spellEnd"/>
      <w:r w:rsidRPr="0027435C">
        <w:rPr>
          <w:lang w:val="it-IT"/>
        </w:rPr>
        <w:t xml:space="preserve">. Por lo tanto, se </w:t>
      </w:r>
      <w:proofErr w:type="spellStart"/>
      <w:r w:rsidRPr="0027435C">
        <w:rPr>
          <w:lang w:val="it-IT"/>
        </w:rPr>
        <w:t>recomienda</w:t>
      </w:r>
      <w:proofErr w:type="spellEnd"/>
      <w:r w:rsidRPr="0027435C">
        <w:rPr>
          <w:lang w:val="it-IT"/>
        </w:rPr>
        <w:t xml:space="preserve"> </w:t>
      </w:r>
      <w:proofErr w:type="spellStart"/>
      <w:r w:rsidRPr="0027435C">
        <w:rPr>
          <w:lang w:val="it-IT"/>
        </w:rPr>
        <w:t>encarecidamente</w:t>
      </w:r>
      <w:proofErr w:type="spellEnd"/>
      <w:r w:rsidRPr="0027435C">
        <w:rPr>
          <w:lang w:val="it-IT"/>
        </w:rPr>
        <w:t xml:space="preserve"> </w:t>
      </w:r>
      <w:proofErr w:type="spellStart"/>
      <w:r w:rsidRPr="0027435C">
        <w:rPr>
          <w:lang w:val="it-IT"/>
        </w:rPr>
        <w:t>explicar</w:t>
      </w:r>
      <w:proofErr w:type="spellEnd"/>
      <w:r w:rsidRPr="0027435C">
        <w:rPr>
          <w:lang w:val="it-IT"/>
        </w:rPr>
        <w:t xml:space="preserve"> </w:t>
      </w:r>
      <w:proofErr w:type="spellStart"/>
      <w:r w:rsidRPr="0027435C">
        <w:rPr>
          <w:lang w:val="it-IT"/>
        </w:rPr>
        <w:t>adecuadamente</w:t>
      </w:r>
      <w:proofErr w:type="spellEnd"/>
      <w:r w:rsidRPr="0027435C">
        <w:rPr>
          <w:lang w:val="it-IT"/>
        </w:rPr>
        <w:t xml:space="preserve"> </w:t>
      </w:r>
      <w:proofErr w:type="spellStart"/>
      <w:r w:rsidRPr="0027435C">
        <w:rPr>
          <w:lang w:val="it-IT"/>
        </w:rPr>
        <w:t>las</w:t>
      </w:r>
      <w:proofErr w:type="spellEnd"/>
      <w:r w:rsidRPr="0027435C">
        <w:rPr>
          <w:lang w:val="it-IT"/>
        </w:rPr>
        <w:t xml:space="preserve"> </w:t>
      </w:r>
      <w:proofErr w:type="spellStart"/>
      <w:r w:rsidRPr="0027435C">
        <w:rPr>
          <w:lang w:val="it-IT"/>
        </w:rPr>
        <w:t>limitaciones</w:t>
      </w:r>
      <w:proofErr w:type="spellEnd"/>
      <w:r w:rsidRPr="0027435C">
        <w:rPr>
          <w:lang w:val="it-IT"/>
        </w:rPr>
        <w:t xml:space="preserve"> de la </w:t>
      </w:r>
      <w:proofErr w:type="spellStart"/>
      <w:r w:rsidRPr="0027435C">
        <w:rPr>
          <w:lang w:val="it-IT"/>
        </w:rPr>
        <w:t>metodología</w:t>
      </w:r>
      <w:proofErr w:type="spellEnd"/>
      <w:r w:rsidRPr="0027435C">
        <w:rPr>
          <w:lang w:val="it-IT"/>
        </w:rPr>
        <w:t xml:space="preserve">, en </w:t>
      </w:r>
      <w:proofErr w:type="spellStart"/>
      <w:r w:rsidRPr="0027435C">
        <w:rPr>
          <w:lang w:val="it-IT"/>
        </w:rPr>
        <w:t>particular</w:t>
      </w:r>
      <w:proofErr w:type="spellEnd"/>
      <w:r w:rsidRPr="0027435C">
        <w:rPr>
          <w:lang w:val="it-IT"/>
        </w:rPr>
        <w:t xml:space="preserve"> </w:t>
      </w:r>
      <w:proofErr w:type="spellStart"/>
      <w:r w:rsidRPr="0027435C">
        <w:rPr>
          <w:lang w:val="it-IT"/>
        </w:rPr>
        <w:t>el</w:t>
      </w:r>
      <w:proofErr w:type="spellEnd"/>
      <w:r w:rsidRPr="0027435C">
        <w:rPr>
          <w:lang w:val="it-IT"/>
        </w:rPr>
        <w:t xml:space="preserve"> </w:t>
      </w:r>
      <w:proofErr w:type="spellStart"/>
      <w:r w:rsidRPr="0027435C">
        <w:rPr>
          <w:lang w:val="it-IT"/>
        </w:rPr>
        <w:t>hecho</w:t>
      </w:r>
      <w:proofErr w:type="spellEnd"/>
      <w:r w:rsidRPr="0027435C">
        <w:rPr>
          <w:lang w:val="it-IT"/>
        </w:rPr>
        <w:t xml:space="preserve"> de </w:t>
      </w:r>
      <w:proofErr w:type="spellStart"/>
      <w:r w:rsidRPr="0027435C">
        <w:rPr>
          <w:lang w:val="it-IT"/>
        </w:rPr>
        <w:t>que</w:t>
      </w:r>
      <w:proofErr w:type="spellEnd"/>
      <w:r w:rsidRPr="0027435C">
        <w:rPr>
          <w:lang w:val="it-IT"/>
        </w:rPr>
        <w:t xml:space="preserve"> </w:t>
      </w:r>
      <w:proofErr w:type="spellStart"/>
      <w:r w:rsidRPr="0027435C">
        <w:rPr>
          <w:lang w:val="it-IT"/>
        </w:rPr>
        <w:t>los</w:t>
      </w:r>
      <w:proofErr w:type="spellEnd"/>
      <w:r w:rsidRPr="0027435C">
        <w:rPr>
          <w:lang w:val="it-IT"/>
        </w:rPr>
        <w:t xml:space="preserve"> </w:t>
      </w:r>
      <w:proofErr w:type="spellStart"/>
      <w:r w:rsidRPr="0027435C">
        <w:rPr>
          <w:lang w:val="it-IT"/>
        </w:rPr>
        <w:t>resultados</w:t>
      </w:r>
      <w:proofErr w:type="spellEnd"/>
      <w:r w:rsidRPr="0027435C">
        <w:rPr>
          <w:lang w:val="it-IT"/>
        </w:rPr>
        <w:t xml:space="preserve"> </w:t>
      </w:r>
      <w:proofErr w:type="spellStart"/>
      <w:r w:rsidRPr="0027435C">
        <w:rPr>
          <w:lang w:val="it-IT"/>
        </w:rPr>
        <w:t>representan</w:t>
      </w:r>
      <w:proofErr w:type="spellEnd"/>
      <w:r w:rsidRPr="0027435C">
        <w:rPr>
          <w:lang w:val="it-IT"/>
        </w:rPr>
        <w:t xml:space="preserve"> </w:t>
      </w:r>
      <w:proofErr w:type="spellStart"/>
      <w:r w:rsidRPr="0027435C">
        <w:rPr>
          <w:lang w:val="it-IT"/>
        </w:rPr>
        <w:t>únicamente</w:t>
      </w:r>
      <w:proofErr w:type="spellEnd"/>
      <w:r w:rsidRPr="0027435C">
        <w:rPr>
          <w:lang w:val="it-IT"/>
        </w:rPr>
        <w:t xml:space="preserve"> lo </w:t>
      </w:r>
      <w:proofErr w:type="spellStart"/>
      <w:r w:rsidRPr="0027435C">
        <w:rPr>
          <w:lang w:val="it-IT"/>
        </w:rPr>
        <w:t>que</w:t>
      </w:r>
      <w:proofErr w:type="spellEnd"/>
      <w:r w:rsidRPr="0027435C">
        <w:rPr>
          <w:lang w:val="it-IT"/>
        </w:rPr>
        <w:t xml:space="preserve"> “</w:t>
      </w:r>
      <w:proofErr w:type="spellStart"/>
      <w:r w:rsidRPr="0027435C">
        <w:rPr>
          <w:lang w:val="it-IT"/>
        </w:rPr>
        <w:t>aparentemente</w:t>
      </w:r>
      <w:proofErr w:type="spellEnd"/>
      <w:r w:rsidRPr="0027435C">
        <w:rPr>
          <w:lang w:val="it-IT"/>
        </w:rPr>
        <w:t xml:space="preserve">” se </w:t>
      </w:r>
      <w:proofErr w:type="spellStart"/>
      <w:r w:rsidRPr="0027435C">
        <w:rPr>
          <w:lang w:val="it-IT"/>
        </w:rPr>
        <w:t>consume</w:t>
      </w:r>
      <w:proofErr w:type="spellEnd"/>
      <w:r w:rsidRPr="0027435C">
        <w:rPr>
          <w:lang w:val="it-IT"/>
        </w:rPr>
        <w:t xml:space="preserve"> en un </w:t>
      </w:r>
      <w:proofErr w:type="spellStart"/>
      <w:r w:rsidRPr="0027435C">
        <w:rPr>
          <w:lang w:val="it-IT"/>
        </w:rPr>
        <w:t>país</w:t>
      </w:r>
      <w:proofErr w:type="spellEnd"/>
      <w:r w:rsidRPr="0027435C">
        <w:rPr>
          <w:lang w:val="it-IT"/>
        </w:rPr>
        <w:t xml:space="preserve">. </w:t>
      </w:r>
      <w:proofErr w:type="spellStart"/>
      <w:r w:rsidRPr="0027435C">
        <w:rPr>
          <w:lang w:val="it-IT"/>
        </w:rPr>
        <w:t>Además</w:t>
      </w:r>
      <w:proofErr w:type="spellEnd"/>
      <w:r w:rsidRPr="0027435C">
        <w:rPr>
          <w:lang w:val="it-IT"/>
        </w:rPr>
        <w:t xml:space="preserve">, es importante </w:t>
      </w:r>
      <w:proofErr w:type="spellStart"/>
      <w:r w:rsidRPr="0027435C">
        <w:rPr>
          <w:lang w:val="it-IT"/>
        </w:rPr>
        <w:t>enfatizar</w:t>
      </w:r>
      <w:proofErr w:type="spellEnd"/>
      <w:r w:rsidRPr="0027435C">
        <w:rPr>
          <w:lang w:val="it-IT"/>
        </w:rPr>
        <w:t xml:space="preserve"> </w:t>
      </w:r>
      <w:proofErr w:type="spellStart"/>
      <w:r w:rsidRPr="0027435C">
        <w:rPr>
          <w:lang w:val="it-IT"/>
        </w:rPr>
        <w:t>que</w:t>
      </w:r>
      <w:proofErr w:type="spellEnd"/>
      <w:r w:rsidRPr="0027435C">
        <w:rPr>
          <w:lang w:val="it-IT"/>
        </w:rPr>
        <w:t xml:space="preserve"> lo </w:t>
      </w:r>
      <w:proofErr w:type="spellStart"/>
      <w:r w:rsidRPr="0027435C">
        <w:rPr>
          <w:lang w:val="it-IT"/>
        </w:rPr>
        <w:t>verdaderamente</w:t>
      </w:r>
      <w:proofErr w:type="spellEnd"/>
      <w:r w:rsidRPr="0027435C">
        <w:rPr>
          <w:lang w:val="it-IT"/>
        </w:rPr>
        <w:t xml:space="preserve"> </w:t>
      </w:r>
      <w:proofErr w:type="spellStart"/>
      <w:r w:rsidRPr="0027435C">
        <w:rPr>
          <w:lang w:val="it-IT"/>
        </w:rPr>
        <w:t>relevante</w:t>
      </w:r>
      <w:proofErr w:type="spellEnd"/>
      <w:r w:rsidRPr="0027435C">
        <w:rPr>
          <w:lang w:val="it-IT"/>
        </w:rPr>
        <w:t xml:space="preserve"> no es tanto la cifra </w:t>
      </w:r>
      <w:proofErr w:type="spellStart"/>
      <w:r w:rsidRPr="0027435C">
        <w:rPr>
          <w:lang w:val="it-IT"/>
        </w:rPr>
        <w:t>final</w:t>
      </w:r>
      <w:proofErr w:type="spellEnd"/>
      <w:r w:rsidRPr="0027435C">
        <w:rPr>
          <w:lang w:val="it-IT"/>
        </w:rPr>
        <w:t xml:space="preserve"> </w:t>
      </w:r>
      <w:proofErr w:type="spellStart"/>
      <w:r w:rsidRPr="0027435C">
        <w:rPr>
          <w:lang w:val="it-IT"/>
        </w:rPr>
        <w:t>obtenida</w:t>
      </w:r>
      <w:proofErr w:type="spellEnd"/>
      <w:r w:rsidRPr="0027435C">
        <w:rPr>
          <w:lang w:val="it-IT"/>
        </w:rPr>
        <w:t xml:space="preserve">, sino su </w:t>
      </w:r>
      <w:proofErr w:type="spellStart"/>
      <w:r w:rsidRPr="0027435C">
        <w:rPr>
          <w:lang w:val="it-IT"/>
        </w:rPr>
        <w:t>evolución</w:t>
      </w:r>
      <w:proofErr w:type="spellEnd"/>
      <w:r w:rsidRPr="0027435C">
        <w:rPr>
          <w:lang w:val="it-IT"/>
        </w:rPr>
        <w:t xml:space="preserve"> a lo largo del </w:t>
      </w:r>
      <w:proofErr w:type="spellStart"/>
      <w:r w:rsidRPr="0027435C">
        <w:rPr>
          <w:lang w:val="it-IT"/>
        </w:rPr>
        <w:t>tiempo</w:t>
      </w:r>
      <w:proofErr w:type="spellEnd"/>
      <w:r w:rsidRPr="0027435C">
        <w:rPr>
          <w:lang w:val="it-IT"/>
        </w:rPr>
        <w:t xml:space="preserve">. </w:t>
      </w:r>
      <w:proofErr w:type="spellStart"/>
      <w:r w:rsidRPr="0027435C">
        <w:rPr>
          <w:lang w:val="it-IT"/>
        </w:rPr>
        <w:t>Siempre</w:t>
      </w:r>
      <w:proofErr w:type="spellEnd"/>
      <w:r w:rsidRPr="0027435C">
        <w:rPr>
          <w:lang w:val="it-IT"/>
        </w:rPr>
        <w:t xml:space="preserve"> </w:t>
      </w:r>
      <w:proofErr w:type="spellStart"/>
      <w:r w:rsidRPr="0027435C">
        <w:rPr>
          <w:lang w:val="it-IT"/>
        </w:rPr>
        <w:t>que</w:t>
      </w:r>
      <w:proofErr w:type="spellEnd"/>
      <w:r w:rsidRPr="0027435C">
        <w:rPr>
          <w:lang w:val="it-IT"/>
        </w:rPr>
        <w:t xml:space="preserve"> la </w:t>
      </w:r>
      <w:proofErr w:type="spellStart"/>
      <w:r w:rsidRPr="0027435C">
        <w:rPr>
          <w:lang w:val="it-IT"/>
        </w:rPr>
        <w:t>metodología</w:t>
      </w:r>
      <w:proofErr w:type="spellEnd"/>
      <w:r w:rsidRPr="0027435C">
        <w:rPr>
          <w:lang w:val="it-IT"/>
        </w:rPr>
        <w:t xml:space="preserve"> se mantenga constante, </w:t>
      </w:r>
      <w:proofErr w:type="spellStart"/>
      <w:r w:rsidRPr="0027435C">
        <w:rPr>
          <w:lang w:val="it-IT"/>
        </w:rPr>
        <w:t>las</w:t>
      </w:r>
      <w:proofErr w:type="spellEnd"/>
      <w:r w:rsidRPr="0027435C">
        <w:rPr>
          <w:lang w:val="it-IT"/>
        </w:rPr>
        <w:t xml:space="preserve"> </w:t>
      </w:r>
      <w:proofErr w:type="spellStart"/>
      <w:r w:rsidRPr="0027435C">
        <w:rPr>
          <w:lang w:val="it-IT"/>
        </w:rPr>
        <w:t>tendencias</w:t>
      </w:r>
      <w:proofErr w:type="spellEnd"/>
      <w:r w:rsidRPr="0027435C">
        <w:rPr>
          <w:lang w:val="it-IT"/>
        </w:rPr>
        <w:t xml:space="preserve"> </w:t>
      </w:r>
      <w:proofErr w:type="spellStart"/>
      <w:r w:rsidRPr="0027435C">
        <w:rPr>
          <w:lang w:val="it-IT"/>
        </w:rPr>
        <w:t>pueden</w:t>
      </w:r>
      <w:proofErr w:type="spellEnd"/>
      <w:r w:rsidRPr="0027435C">
        <w:rPr>
          <w:lang w:val="it-IT"/>
        </w:rPr>
        <w:t xml:space="preserve"> resultar </w:t>
      </w:r>
      <w:proofErr w:type="spellStart"/>
      <w:r w:rsidRPr="0027435C">
        <w:rPr>
          <w:lang w:val="it-IT"/>
        </w:rPr>
        <w:t>más</w:t>
      </w:r>
      <w:proofErr w:type="spellEnd"/>
      <w:r w:rsidRPr="0027435C">
        <w:rPr>
          <w:lang w:val="it-IT"/>
        </w:rPr>
        <w:t xml:space="preserve"> </w:t>
      </w:r>
      <w:proofErr w:type="spellStart"/>
      <w:r w:rsidRPr="0027435C">
        <w:rPr>
          <w:lang w:val="it-IT"/>
        </w:rPr>
        <w:t>reveladoras</w:t>
      </w:r>
      <w:proofErr w:type="spellEnd"/>
      <w:r w:rsidRPr="0027435C">
        <w:rPr>
          <w:lang w:val="it-IT"/>
        </w:rPr>
        <w:t xml:space="preserve"> </w:t>
      </w:r>
      <w:proofErr w:type="spellStart"/>
      <w:r w:rsidRPr="0027435C">
        <w:rPr>
          <w:lang w:val="it-IT"/>
        </w:rPr>
        <w:t>que</w:t>
      </w:r>
      <w:proofErr w:type="spellEnd"/>
      <w:r w:rsidRPr="0027435C">
        <w:rPr>
          <w:lang w:val="it-IT"/>
        </w:rPr>
        <w:t xml:space="preserve"> una </w:t>
      </w:r>
      <w:proofErr w:type="spellStart"/>
      <w:r w:rsidRPr="0027435C">
        <w:rPr>
          <w:lang w:val="it-IT"/>
        </w:rPr>
        <w:t>estimación</w:t>
      </w:r>
      <w:proofErr w:type="spellEnd"/>
      <w:r w:rsidRPr="0027435C">
        <w:rPr>
          <w:lang w:val="it-IT"/>
        </w:rPr>
        <w:t xml:space="preserve"> </w:t>
      </w:r>
      <w:proofErr w:type="spellStart"/>
      <w:r w:rsidRPr="0027435C">
        <w:rPr>
          <w:lang w:val="it-IT"/>
        </w:rPr>
        <w:t>estadística</w:t>
      </w:r>
      <w:proofErr w:type="spellEnd"/>
      <w:r w:rsidRPr="0027435C">
        <w:rPr>
          <w:lang w:val="it-IT"/>
        </w:rPr>
        <w:t xml:space="preserve"> en un momento </w:t>
      </w:r>
      <w:proofErr w:type="spellStart"/>
      <w:r w:rsidRPr="0027435C">
        <w:rPr>
          <w:lang w:val="it-IT"/>
        </w:rPr>
        <w:t>determinado</w:t>
      </w:r>
      <w:proofErr w:type="spellEnd"/>
      <w:r w:rsidRPr="0027435C">
        <w:rPr>
          <w:lang w:val="it-IT"/>
        </w:rPr>
        <w:t xml:space="preserve">. Las </w:t>
      </w:r>
      <w:proofErr w:type="spellStart"/>
      <w:r w:rsidRPr="0027435C">
        <w:rPr>
          <w:lang w:val="it-IT"/>
        </w:rPr>
        <w:t>tendencias</w:t>
      </w:r>
      <w:proofErr w:type="spellEnd"/>
      <w:r w:rsidRPr="0027435C">
        <w:rPr>
          <w:lang w:val="it-IT"/>
        </w:rPr>
        <w:t xml:space="preserve"> </w:t>
      </w:r>
      <w:proofErr w:type="spellStart"/>
      <w:r w:rsidRPr="0027435C">
        <w:rPr>
          <w:lang w:val="it-IT"/>
        </w:rPr>
        <w:t>permiten</w:t>
      </w:r>
      <w:proofErr w:type="spellEnd"/>
      <w:r w:rsidRPr="0027435C">
        <w:rPr>
          <w:lang w:val="it-IT"/>
        </w:rPr>
        <w:t xml:space="preserve"> </w:t>
      </w:r>
      <w:proofErr w:type="spellStart"/>
      <w:r w:rsidRPr="0027435C">
        <w:rPr>
          <w:lang w:val="it-IT"/>
        </w:rPr>
        <w:t>entender</w:t>
      </w:r>
      <w:proofErr w:type="spellEnd"/>
      <w:r w:rsidRPr="0027435C">
        <w:rPr>
          <w:lang w:val="it-IT"/>
        </w:rPr>
        <w:t xml:space="preserve"> si </w:t>
      </w:r>
      <w:proofErr w:type="spellStart"/>
      <w:r w:rsidRPr="0027435C">
        <w:rPr>
          <w:lang w:val="it-IT"/>
        </w:rPr>
        <w:t>existen</w:t>
      </w:r>
      <w:proofErr w:type="spellEnd"/>
      <w:r w:rsidRPr="0027435C">
        <w:rPr>
          <w:lang w:val="it-IT"/>
        </w:rPr>
        <w:t xml:space="preserve"> </w:t>
      </w:r>
      <w:proofErr w:type="spellStart"/>
      <w:r w:rsidRPr="0027435C">
        <w:rPr>
          <w:lang w:val="it-IT"/>
        </w:rPr>
        <w:t>cambios</w:t>
      </w:r>
      <w:proofErr w:type="spellEnd"/>
      <w:r w:rsidRPr="0027435C">
        <w:rPr>
          <w:lang w:val="it-IT"/>
        </w:rPr>
        <w:t xml:space="preserve"> </w:t>
      </w:r>
      <w:proofErr w:type="spellStart"/>
      <w:r w:rsidRPr="0027435C">
        <w:rPr>
          <w:lang w:val="it-IT"/>
        </w:rPr>
        <w:t>estructurales</w:t>
      </w:r>
      <w:proofErr w:type="spellEnd"/>
      <w:r w:rsidRPr="0027435C">
        <w:rPr>
          <w:lang w:val="it-IT"/>
        </w:rPr>
        <w:t xml:space="preserve"> y si </w:t>
      </w:r>
      <w:proofErr w:type="spellStart"/>
      <w:r w:rsidRPr="0027435C">
        <w:rPr>
          <w:lang w:val="it-IT"/>
        </w:rPr>
        <w:t>las</w:t>
      </w:r>
      <w:proofErr w:type="spellEnd"/>
      <w:r w:rsidRPr="0027435C">
        <w:rPr>
          <w:lang w:val="it-IT"/>
        </w:rPr>
        <w:t xml:space="preserve"> </w:t>
      </w:r>
      <w:proofErr w:type="spellStart"/>
      <w:r w:rsidRPr="0027435C">
        <w:rPr>
          <w:lang w:val="it-IT"/>
        </w:rPr>
        <w:t>políticas</w:t>
      </w:r>
      <w:proofErr w:type="spellEnd"/>
      <w:r w:rsidRPr="0027435C">
        <w:rPr>
          <w:lang w:val="it-IT"/>
        </w:rPr>
        <w:t xml:space="preserve"> </w:t>
      </w:r>
      <w:proofErr w:type="spellStart"/>
      <w:r w:rsidRPr="0027435C">
        <w:rPr>
          <w:lang w:val="it-IT"/>
        </w:rPr>
        <w:t>públicas</w:t>
      </w:r>
      <w:proofErr w:type="spellEnd"/>
      <w:r w:rsidRPr="0027435C">
        <w:rPr>
          <w:lang w:val="it-IT"/>
        </w:rPr>
        <w:t xml:space="preserve"> </w:t>
      </w:r>
      <w:proofErr w:type="spellStart"/>
      <w:r w:rsidRPr="0027435C">
        <w:rPr>
          <w:lang w:val="it-IT"/>
        </w:rPr>
        <w:t>están</w:t>
      </w:r>
      <w:proofErr w:type="spellEnd"/>
      <w:r w:rsidRPr="0027435C">
        <w:rPr>
          <w:lang w:val="it-IT"/>
        </w:rPr>
        <w:t xml:space="preserve"> </w:t>
      </w:r>
      <w:proofErr w:type="spellStart"/>
      <w:r w:rsidRPr="0027435C">
        <w:rPr>
          <w:lang w:val="it-IT"/>
        </w:rPr>
        <w:t>teniendo</w:t>
      </w:r>
      <w:proofErr w:type="spellEnd"/>
      <w:r w:rsidRPr="0027435C">
        <w:rPr>
          <w:lang w:val="it-IT"/>
        </w:rPr>
        <w:t xml:space="preserve"> un </w:t>
      </w:r>
      <w:proofErr w:type="spellStart"/>
      <w:r w:rsidRPr="0027435C">
        <w:rPr>
          <w:lang w:val="it-IT"/>
        </w:rPr>
        <w:t>efecto</w:t>
      </w:r>
      <w:proofErr w:type="spellEnd"/>
      <w:r w:rsidRPr="0027435C">
        <w:rPr>
          <w:lang w:val="it-IT"/>
        </w:rPr>
        <w:t xml:space="preserve"> en </w:t>
      </w:r>
      <w:proofErr w:type="spellStart"/>
      <w:r w:rsidRPr="0027435C">
        <w:rPr>
          <w:lang w:val="it-IT"/>
        </w:rPr>
        <w:t>el</w:t>
      </w:r>
      <w:proofErr w:type="spellEnd"/>
      <w:r w:rsidRPr="0027435C">
        <w:rPr>
          <w:lang w:val="it-IT"/>
        </w:rPr>
        <w:t xml:space="preserve"> consumo de </w:t>
      </w:r>
      <w:proofErr w:type="spellStart"/>
      <w:r w:rsidRPr="0027435C">
        <w:rPr>
          <w:lang w:val="it-IT"/>
        </w:rPr>
        <w:t>productos</w:t>
      </w:r>
      <w:proofErr w:type="spellEnd"/>
      <w:r w:rsidRPr="0027435C">
        <w:rPr>
          <w:lang w:val="it-IT"/>
        </w:rPr>
        <w:t xml:space="preserve"> del mar.</w:t>
      </w:r>
    </w:p>
    <w:p w14:paraId="7547B3E8" w14:textId="77777777" w:rsidR="009C7084" w:rsidRPr="0027435C" w:rsidRDefault="009C7084">
      <w:pPr>
        <w:rPr>
          <w:lang w:val="it-IT"/>
        </w:rPr>
      </w:pPr>
    </w:p>
    <w:sectPr w:rsidR="009C7084" w:rsidRPr="002743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6304B7"/>
    <w:multiLevelType w:val="multilevel"/>
    <w:tmpl w:val="2AC06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29281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5C"/>
    <w:rsid w:val="001165A5"/>
    <w:rsid w:val="0027435C"/>
    <w:rsid w:val="002B1120"/>
    <w:rsid w:val="002D3A2D"/>
    <w:rsid w:val="007A3E8A"/>
    <w:rsid w:val="009C7084"/>
    <w:rsid w:val="00B826C4"/>
    <w:rsid w:val="00C220A5"/>
    <w:rsid w:val="00C52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BA2D4"/>
  <w15:chartTrackingRefBased/>
  <w15:docId w15:val="{3484AFF4-1EA2-4F32-A6DA-D78D632C6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43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43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43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43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43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43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43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43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43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43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43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43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43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43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43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43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43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435C"/>
    <w:rPr>
      <w:rFonts w:eastAsiaTheme="majorEastAsia" w:cstheme="majorBidi"/>
      <w:color w:val="272727" w:themeColor="text1" w:themeTint="D8"/>
    </w:rPr>
  </w:style>
  <w:style w:type="paragraph" w:styleId="Title">
    <w:name w:val="Title"/>
    <w:basedOn w:val="Normal"/>
    <w:next w:val="Normal"/>
    <w:link w:val="TitleChar"/>
    <w:uiPriority w:val="10"/>
    <w:qFormat/>
    <w:rsid w:val="002743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43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43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43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435C"/>
    <w:pPr>
      <w:spacing w:before="160"/>
      <w:jc w:val="center"/>
    </w:pPr>
    <w:rPr>
      <w:i/>
      <w:iCs/>
      <w:color w:val="404040" w:themeColor="text1" w:themeTint="BF"/>
    </w:rPr>
  </w:style>
  <w:style w:type="character" w:customStyle="1" w:styleId="QuoteChar">
    <w:name w:val="Quote Char"/>
    <w:basedOn w:val="DefaultParagraphFont"/>
    <w:link w:val="Quote"/>
    <w:uiPriority w:val="29"/>
    <w:rsid w:val="0027435C"/>
    <w:rPr>
      <w:i/>
      <w:iCs/>
      <w:color w:val="404040" w:themeColor="text1" w:themeTint="BF"/>
    </w:rPr>
  </w:style>
  <w:style w:type="paragraph" w:styleId="ListParagraph">
    <w:name w:val="List Paragraph"/>
    <w:basedOn w:val="Normal"/>
    <w:uiPriority w:val="34"/>
    <w:qFormat/>
    <w:rsid w:val="0027435C"/>
    <w:pPr>
      <w:ind w:left="720"/>
      <w:contextualSpacing/>
    </w:pPr>
  </w:style>
  <w:style w:type="character" w:styleId="IntenseEmphasis">
    <w:name w:val="Intense Emphasis"/>
    <w:basedOn w:val="DefaultParagraphFont"/>
    <w:uiPriority w:val="21"/>
    <w:qFormat/>
    <w:rsid w:val="0027435C"/>
    <w:rPr>
      <w:i/>
      <w:iCs/>
      <w:color w:val="0F4761" w:themeColor="accent1" w:themeShade="BF"/>
    </w:rPr>
  </w:style>
  <w:style w:type="paragraph" w:styleId="IntenseQuote">
    <w:name w:val="Intense Quote"/>
    <w:basedOn w:val="Normal"/>
    <w:next w:val="Normal"/>
    <w:link w:val="IntenseQuoteChar"/>
    <w:uiPriority w:val="30"/>
    <w:qFormat/>
    <w:rsid w:val="002743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435C"/>
    <w:rPr>
      <w:i/>
      <w:iCs/>
      <w:color w:val="0F4761" w:themeColor="accent1" w:themeShade="BF"/>
    </w:rPr>
  </w:style>
  <w:style w:type="character" w:styleId="IntenseReference">
    <w:name w:val="Intense Reference"/>
    <w:basedOn w:val="DefaultParagraphFont"/>
    <w:uiPriority w:val="32"/>
    <w:qFormat/>
    <w:rsid w:val="0027435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12175">
      <w:bodyDiv w:val="1"/>
      <w:marLeft w:val="0"/>
      <w:marRight w:val="0"/>
      <w:marTop w:val="0"/>
      <w:marBottom w:val="0"/>
      <w:divBdr>
        <w:top w:val="none" w:sz="0" w:space="0" w:color="auto"/>
        <w:left w:val="none" w:sz="0" w:space="0" w:color="auto"/>
        <w:bottom w:val="none" w:sz="0" w:space="0" w:color="auto"/>
        <w:right w:val="none" w:sz="0" w:space="0" w:color="auto"/>
      </w:divBdr>
    </w:div>
    <w:div w:id="56584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Pititto, Alessandro (Cogea, Bip Group)</dc:creator>
  <cp:keywords/>
  <dc:description/>
  <cp:lastModifiedBy>Pititto, Alessandro (Cogea, Bip Group)</cp:lastModifiedBy>
  <cp:revision>1</cp:revision>
  <dcterms:created xsi:type="dcterms:W3CDTF">2025-10-14T09:21:00Z</dcterms:created>
  <dcterms:modified xsi:type="dcterms:W3CDTF">2025-10-14T09:25:00Z</dcterms:modified>
</cp:coreProperties>
</file>